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9A" w:rsidRDefault="00FE0F18">
      <w:pPr>
        <w:rPr>
          <w:lang w:val="en-US"/>
        </w:rPr>
      </w:pPr>
      <w:r>
        <w:rPr>
          <w:noProof/>
          <w:lang w:eastAsia="ru-RU"/>
        </w:rPr>
        <w:drawing>
          <wp:inline distT="0" distB="0" distL="0" distR="0" wp14:anchorId="4E2A16F5" wp14:editId="3FBF997C">
            <wp:extent cx="5943600" cy="8020050"/>
            <wp:effectExtent l="0" t="0" r="0" b="0"/>
            <wp:docPr id="1" name="Рисунок 1" descr="https://lh3.googleusercontent.com/UQ9muNpLsbO9bHbPnDJVYHSVnxgO1uuaAHDyW02FYvWJFmT5ZYQ2Z95vKQ-EGiFo7TnbntGOGHuZLytZXrzQnPIQTx0t3F8R9HvHXNmlCrAXtBaQ1E0neEiC6l5V2DaU0StzNJXWRRuJO9UI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Q9muNpLsbO9bHbPnDJVYHSVnxgO1uuaAHDyW02FYvWJFmT5ZYQ2Z95vKQ-EGiFo7TnbntGOGHuZLytZXrzQnPIQTx0t3F8R9HvHXNmlCrAXtBaQ1E0neEiC6l5V2DaU0StzNJXWRRuJO9UI_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20050"/>
                    </a:xfrm>
                    <a:prstGeom prst="rect">
                      <a:avLst/>
                    </a:prstGeom>
                    <a:noFill/>
                    <a:ln>
                      <a:noFill/>
                    </a:ln>
                  </pic:spPr>
                </pic:pic>
              </a:graphicData>
            </a:graphic>
          </wp:inline>
        </w:drawing>
      </w:r>
    </w:p>
    <w:p w:rsidR="00FE0F18" w:rsidRDefault="00FE0F18">
      <w:pPr>
        <w:rPr>
          <w:lang w:val="en-US"/>
        </w:rPr>
      </w:pPr>
    </w:p>
    <w:p w:rsidR="00FE0F18" w:rsidRDefault="00FE0F18">
      <w:pPr>
        <w:rPr>
          <w:lang w:val="en-US"/>
        </w:rPr>
      </w:pPr>
    </w:p>
    <w:p w:rsidR="00FE0F18" w:rsidRDefault="00FE0F18">
      <w:pPr>
        <w:rPr>
          <w:lang w:val="en-US"/>
        </w:rPr>
      </w:pPr>
    </w:p>
    <w:p w:rsidR="00FE0F18" w:rsidRPr="00FE0F18" w:rsidRDefault="00FE0F18" w:rsidP="00FE0F18">
      <w:pPr>
        <w:spacing w:after="0" w:line="240" w:lineRule="auto"/>
        <w:rPr>
          <w:rFonts w:ascii="Times New Roman" w:eastAsia="Times New Roman" w:hAnsi="Times New Roman" w:cs="Times New Roman"/>
          <w:sz w:val="24"/>
          <w:szCs w:val="24"/>
          <w:lang w:eastAsia="ru-RU"/>
        </w:rPr>
      </w:pPr>
    </w:p>
    <w:p w:rsidR="00FE0F18" w:rsidRPr="00FE0F18" w:rsidRDefault="00FE0F18" w:rsidP="00FE0F1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E0F18">
        <w:rPr>
          <w:rFonts w:ascii="Times New Roman" w:eastAsia="Times New Roman" w:hAnsi="Times New Roman" w:cs="Times New Roman"/>
          <w:sz w:val="24"/>
          <w:szCs w:val="24"/>
          <w:lang w:eastAsia="ru-RU"/>
        </w:rPr>
        <w:t> </w:t>
      </w:r>
    </w:p>
    <w:p w:rsidR="00FE0F18" w:rsidRPr="00FE0F18" w:rsidRDefault="00FE0F18" w:rsidP="00FE0F18">
      <w:pPr>
        <w:shd w:val="clear" w:color="auto" w:fill="FFFFFF"/>
        <w:spacing w:after="0" w:line="240" w:lineRule="auto"/>
        <w:ind w:firstLine="709"/>
        <w:jc w:val="center"/>
        <w:rPr>
          <w:rFonts w:ascii="Times New Roman" w:eastAsia="Times New Roman" w:hAnsi="Times New Roman" w:cs="Times New Roman"/>
          <w:sz w:val="24"/>
          <w:szCs w:val="24"/>
          <w:lang w:eastAsia="ru-RU"/>
        </w:rPr>
      </w:pPr>
      <w:bookmarkStart w:id="0" w:name="_GoBack"/>
      <w:r w:rsidRPr="00FE0F18">
        <w:rPr>
          <w:rFonts w:ascii="Times New Roman" w:eastAsia="Times New Roman" w:hAnsi="Times New Roman" w:cs="Times New Roman"/>
          <w:sz w:val="24"/>
          <w:szCs w:val="24"/>
          <w:lang w:eastAsia="ru-RU"/>
        </w:rPr>
        <w:t> </w:t>
      </w:r>
    </w:p>
    <w:p w:rsidR="00FE0F18" w:rsidRPr="00FE0F18" w:rsidRDefault="00FE0F18" w:rsidP="00FE0F1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E0F18">
        <w:rPr>
          <w:rFonts w:ascii="Times New Roman" w:eastAsia="Times New Roman" w:hAnsi="Times New Roman" w:cs="Times New Roman"/>
          <w:b/>
          <w:bCs/>
          <w:color w:val="000000"/>
          <w:sz w:val="24"/>
          <w:szCs w:val="24"/>
          <w:lang w:eastAsia="ru-RU"/>
        </w:rPr>
        <w:t>ПОЛОЖЕНИЕ</w:t>
      </w:r>
      <w:r w:rsidRPr="00FE0F18">
        <w:rPr>
          <w:rFonts w:ascii="Times New Roman" w:eastAsia="Times New Roman" w:hAnsi="Times New Roman" w:cs="Times New Roman"/>
          <w:b/>
          <w:bCs/>
          <w:color w:val="000000"/>
          <w:sz w:val="24"/>
          <w:szCs w:val="24"/>
          <w:lang w:eastAsia="ru-RU"/>
        </w:rPr>
        <w:br/>
        <w:t>об официальном сайте Школы «СТУДИУМ»</w:t>
      </w:r>
    </w:p>
    <w:bookmarkEnd w:id="0"/>
    <w:p w:rsidR="00FE0F18" w:rsidRPr="00FE0F18" w:rsidRDefault="00FE0F18" w:rsidP="00FE0F1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E0F18">
        <w:rPr>
          <w:rFonts w:ascii="Times New Roman" w:eastAsia="Times New Roman" w:hAnsi="Times New Roman" w:cs="Times New Roman"/>
          <w:b/>
          <w:bCs/>
          <w:color w:val="000000"/>
          <w:sz w:val="24"/>
          <w:szCs w:val="24"/>
          <w:lang w:eastAsia="ru-RU"/>
        </w:rPr>
        <w:t>в информационно-телекоммуникационной сети «Интернет»</w:t>
      </w:r>
    </w:p>
    <w:p w:rsidR="00FE0F18" w:rsidRPr="00FE0F18" w:rsidRDefault="00FE0F18" w:rsidP="00FE0F1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FE0F18">
        <w:rPr>
          <w:rFonts w:ascii="Times New Roman" w:eastAsia="Times New Roman" w:hAnsi="Times New Roman" w:cs="Times New Roman"/>
          <w:sz w:val="24"/>
          <w:szCs w:val="24"/>
          <w:lang w:eastAsia="ru-RU"/>
        </w:rPr>
        <w:t> </w:t>
      </w:r>
    </w:p>
    <w:p w:rsidR="00FE0F18" w:rsidRPr="00FE0F18" w:rsidRDefault="00FE0F18" w:rsidP="00FE0F18">
      <w:pPr>
        <w:numPr>
          <w:ilvl w:val="0"/>
          <w:numId w:val="1"/>
        </w:numPr>
        <w:shd w:val="clear" w:color="auto" w:fill="FFFFFF"/>
        <w:spacing w:after="0" w:line="240" w:lineRule="auto"/>
        <w:ind w:left="1519"/>
        <w:jc w:val="both"/>
        <w:textAlignment w:val="baseline"/>
        <w:rPr>
          <w:rFonts w:ascii="Times New Roman" w:eastAsia="Times New Roman" w:hAnsi="Times New Roman" w:cs="Times New Roman"/>
          <w:color w:val="000000"/>
          <w:sz w:val="24"/>
          <w:szCs w:val="24"/>
          <w:lang w:eastAsia="ru-RU"/>
        </w:rPr>
      </w:pPr>
      <w:r w:rsidRPr="00FE0F18">
        <w:rPr>
          <w:rFonts w:ascii="Times New Roman" w:eastAsia="Times New Roman" w:hAnsi="Times New Roman" w:cs="Times New Roman"/>
          <w:b/>
          <w:bCs/>
          <w:color w:val="000000"/>
          <w:sz w:val="24"/>
          <w:szCs w:val="24"/>
          <w:lang w:eastAsia="ru-RU"/>
        </w:rPr>
        <w:t>Общие положения</w:t>
      </w:r>
    </w:p>
    <w:p w:rsidR="00FE0F18" w:rsidRPr="00FE0F18" w:rsidRDefault="00FE0F18" w:rsidP="00FE0F18">
      <w:pPr>
        <w:numPr>
          <w:ilvl w:val="1"/>
          <w:numId w:val="2"/>
        </w:numPr>
        <w:shd w:val="clear" w:color="auto" w:fill="FFFFFF"/>
        <w:spacing w:after="0" w:line="240" w:lineRule="auto"/>
        <w:ind w:left="420"/>
        <w:jc w:val="both"/>
        <w:textAlignment w:val="baseline"/>
        <w:rPr>
          <w:rFonts w:ascii="Times New Roman" w:eastAsia="Times New Roman" w:hAnsi="Times New Roman" w:cs="Times New Roman"/>
          <w:color w:val="000000"/>
          <w:sz w:val="24"/>
          <w:szCs w:val="24"/>
          <w:lang w:eastAsia="ru-RU"/>
        </w:rPr>
      </w:pPr>
      <w:r w:rsidRPr="00FE0F18">
        <w:rPr>
          <w:rFonts w:ascii="Times New Roman" w:eastAsia="Times New Roman" w:hAnsi="Times New Roman" w:cs="Times New Roman"/>
          <w:color w:val="000000"/>
          <w:sz w:val="24"/>
          <w:szCs w:val="24"/>
          <w:lang w:eastAsia="ru-RU"/>
        </w:rPr>
        <w:t>Настоящее положение разработано в соответствии:</w:t>
      </w:r>
    </w:p>
    <w:p w:rsidR="00FE0F18" w:rsidRPr="00FE0F18" w:rsidRDefault="00FE0F18" w:rsidP="00FE0F18">
      <w:pPr>
        <w:numPr>
          <w:ilvl w:val="0"/>
          <w:numId w:val="3"/>
        </w:numPr>
        <w:shd w:val="clear" w:color="auto" w:fill="FFFFFF"/>
        <w:spacing w:after="0" w:line="240" w:lineRule="auto"/>
        <w:ind w:left="1200"/>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с Федеральным законом от 27 июля 2006 г. № 149 «Об информации, информационных технологиях и о защите информации» </w:t>
      </w:r>
    </w:p>
    <w:p w:rsidR="00FE0F18" w:rsidRPr="00FE0F18" w:rsidRDefault="00FE0F18" w:rsidP="00FE0F18">
      <w:pPr>
        <w:numPr>
          <w:ilvl w:val="0"/>
          <w:numId w:val="3"/>
        </w:numPr>
        <w:shd w:val="clear" w:color="auto" w:fill="FFFFFF"/>
        <w:spacing w:after="0" w:line="240" w:lineRule="auto"/>
        <w:ind w:left="1200"/>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от 29.12.12 № 273-ФЗ </w:t>
      </w:r>
    </w:p>
    <w:p w:rsidR="00FE0F18" w:rsidRPr="00FE0F18" w:rsidRDefault="00FE0F18" w:rsidP="00FE0F18">
      <w:pPr>
        <w:numPr>
          <w:ilvl w:val="0"/>
          <w:numId w:val="3"/>
        </w:numPr>
        <w:shd w:val="clear" w:color="auto" w:fill="FFFFFF"/>
        <w:spacing w:after="0" w:line="240" w:lineRule="auto"/>
        <w:ind w:left="1200"/>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РФ от 10.07.13 № 582.</w:t>
      </w:r>
    </w:p>
    <w:p w:rsidR="00FE0F18" w:rsidRPr="00FE0F18" w:rsidRDefault="00FE0F18" w:rsidP="00FE0F18">
      <w:pPr>
        <w:shd w:val="clear" w:color="auto" w:fill="FFFFFF"/>
        <w:spacing w:after="0" w:line="240" w:lineRule="auto"/>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br/>
        <w:t xml:space="preserve">1.2. Сайт Школы «СТУДИУМ» (далее – Сайт) – информационный  </w:t>
      </w:r>
      <w:proofErr w:type="spellStart"/>
      <w:r w:rsidRPr="00FE0F18">
        <w:rPr>
          <w:rFonts w:ascii="Times New Roman" w:eastAsia="Times New Roman" w:hAnsi="Times New Roman" w:cs="Times New Roman"/>
          <w:color w:val="000000"/>
          <w:sz w:val="24"/>
          <w:szCs w:val="24"/>
          <w:lang w:eastAsia="ru-RU"/>
        </w:rPr>
        <w:t>web</w:t>
      </w:r>
      <w:proofErr w:type="spellEnd"/>
      <w:r w:rsidRPr="00FE0F18">
        <w:rPr>
          <w:rFonts w:ascii="Times New Roman" w:eastAsia="Times New Roman" w:hAnsi="Times New Roman" w:cs="Times New Roman"/>
          <w:color w:val="000000"/>
          <w:sz w:val="24"/>
          <w:szCs w:val="24"/>
          <w:lang w:eastAsia="ru-RU"/>
        </w:rPr>
        <w:t>-ресурс, имеющий четко определенную законченную смысловую нагрузку.</w:t>
      </w:r>
      <w:r w:rsidRPr="00FE0F18">
        <w:rPr>
          <w:rFonts w:ascii="Times New Roman" w:eastAsia="Times New Roman" w:hAnsi="Times New Roman" w:cs="Times New Roman"/>
          <w:color w:val="000000"/>
          <w:sz w:val="24"/>
          <w:szCs w:val="24"/>
          <w:lang w:eastAsia="ru-RU"/>
        </w:rPr>
        <w:br/>
        <w:t>1.3. Школа «СТУДИУМ» (далее Школа) обеспечивает открытость и доступность информации об образовательном учреждении и копий основных документов.</w:t>
      </w:r>
      <w:r w:rsidRPr="00FE0F18">
        <w:rPr>
          <w:rFonts w:ascii="Times New Roman" w:eastAsia="Times New Roman" w:hAnsi="Times New Roman" w:cs="Times New Roman"/>
          <w:color w:val="000000"/>
          <w:sz w:val="24"/>
          <w:szCs w:val="24"/>
          <w:lang w:eastAsia="ru-RU"/>
        </w:rPr>
        <w:br/>
        <w:t>1.4. Сайт обеспечивает официальное представление информации о Школе в сети Интернет с целью расширения рынка образовательных услуг Школы, оперативного ознакомления педагогических работников, обучающихся, родителей и других заинтересованных лиц с образовательной деятельностью Школы.</w:t>
      </w:r>
      <w:r w:rsidRPr="00FE0F18">
        <w:rPr>
          <w:rFonts w:ascii="Times New Roman" w:eastAsia="Times New Roman" w:hAnsi="Times New Roman" w:cs="Times New Roman"/>
          <w:color w:val="000000"/>
          <w:sz w:val="24"/>
          <w:szCs w:val="24"/>
          <w:lang w:eastAsia="ru-RU"/>
        </w:rPr>
        <w:br/>
        <w:t xml:space="preserve">1.5.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Школы. Сайт может включать в себя ссылки на официальные сайты муниципальных органов управления, организаций-партнеров, </w:t>
      </w:r>
      <w:proofErr w:type="spellStart"/>
      <w:r w:rsidRPr="00FE0F18">
        <w:rPr>
          <w:rFonts w:ascii="Times New Roman" w:eastAsia="Times New Roman" w:hAnsi="Times New Roman" w:cs="Times New Roman"/>
          <w:color w:val="000000"/>
          <w:sz w:val="24"/>
          <w:szCs w:val="24"/>
          <w:lang w:eastAsia="ru-RU"/>
        </w:rPr>
        <w:t>web</w:t>
      </w:r>
      <w:proofErr w:type="spellEnd"/>
      <w:r w:rsidRPr="00FE0F18">
        <w:rPr>
          <w:rFonts w:ascii="Times New Roman" w:eastAsia="Times New Roman" w:hAnsi="Times New Roman" w:cs="Times New Roman"/>
          <w:color w:val="000000"/>
          <w:sz w:val="24"/>
          <w:szCs w:val="24"/>
          <w:lang w:eastAsia="ru-RU"/>
        </w:rPr>
        <w:t xml:space="preserve">-сайты других образовательных учреждений, образовательных проектов и программ, личные </w:t>
      </w:r>
      <w:proofErr w:type="spellStart"/>
      <w:r w:rsidRPr="00FE0F18">
        <w:rPr>
          <w:rFonts w:ascii="Times New Roman" w:eastAsia="Times New Roman" w:hAnsi="Times New Roman" w:cs="Times New Roman"/>
          <w:color w:val="000000"/>
          <w:sz w:val="24"/>
          <w:szCs w:val="24"/>
          <w:lang w:eastAsia="ru-RU"/>
        </w:rPr>
        <w:t>web</w:t>
      </w:r>
      <w:proofErr w:type="spellEnd"/>
      <w:r w:rsidRPr="00FE0F18">
        <w:rPr>
          <w:rFonts w:ascii="Times New Roman" w:eastAsia="Times New Roman" w:hAnsi="Times New Roman" w:cs="Times New Roman"/>
          <w:color w:val="000000"/>
          <w:sz w:val="24"/>
          <w:szCs w:val="24"/>
          <w:lang w:eastAsia="ru-RU"/>
        </w:rPr>
        <w:t>-сайты работников Школы и учащихся.</w:t>
      </w:r>
      <w:r w:rsidRPr="00FE0F18">
        <w:rPr>
          <w:rFonts w:ascii="Times New Roman" w:eastAsia="Times New Roman" w:hAnsi="Times New Roman" w:cs="Times New Roman"/>
          <w:color w:val="000000"/>
          <w:sz w:val="24"/>
          <w:szCs w:val="24"/>
          <w:lang w:eastAsia="ru-RU"/>
        </w:rPr>
        <w:br/>
        <w:t>1.6. Работа по созданию и сопровождению официального сайта регламентируется действующим законодательством, Уставом Школы, настоящим Положением. </w:t>
      </w:r>
    </w:p>
    <w:p w:rsidR="00FE0F18" w:rsidRPr="00FE0F18" w:rsidRDefault="00FE0F18" w:rsidP="00FE0F18">
      <w:pPr>
        <w:shd w:val="clear" w:color="auto" w:fill="FFFFFF"/>
        <w:spacing w:after="0" w:line="240" w:lineRule="auto"/>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1.7. Целями и задачами создания сайта Школы являются:</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обеспечение открытости деятельности Школы;</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Школы;</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информирование общественности о развитии и результатах уставной деятельности Школы, поступлении и расходовании материальных и финансовых средств;</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защита прав и интересов участников образовательного процесса;</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формирование целостного позитивного имиджа образовательного учреждения;</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совершенствование информированности граждан о качестве образовательных услуг в учреждении;</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создание условий для взаимодействия участников образовательного процесса, социальных партнеров образовательного учреждения;</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осуществление обмена педагогическим опытом;</w:t>
      </w:r>
    </w:p>
    <w:p w:rsidR="00FE0F18" w:rsidRPr="00FE0F18" w:rsidRDefault="00FE0F18" w:rsidP="00FE0F18">
      <w:pPr>
        <w:numPr>
          <w:ilvl w:val="0"/>
          <w:numId w:val="4"/>
        </w:numPr>
        <w:shd w:val="clear" w:color="auto" w:fill="FFFFFF"/>
        <w:spacing w:after="0" w:line="240" w:lineRule="auto"/>
        <w:ind w:left="1069"/>
        <w:jc w:val="both"/>
        <w:textAlignment w:val="baseline"/>
        <w:rPr>
          <w:rFonts w:ascii="Arial" w:eastAsia="Times New Roman" w:hAnsi="Arial" w:cs="Arial"/>
          <w:color w:val="000000"/>
          <w:sz w:val="20"/>
          <w:szCs w:val="20"/>
          <w:lang w:eastAsia="ru-RU"/>
        </w:rPr>
      </w:pPr>
      <w:r w:rsidRPr="00FE0F18">
        <w:rPr>
          <w:rFonts w:ascii="Times New Roman" w:eastAsia="Times New Roman" w:hAnsi="Times New Roman" w:cs="Times New Roman"/>
          <w:color w:val="000000"/>
          <w:sz w:val="24"/>
          <w:szCs w:val="24"/>
          <w:lang w:eastAsia="ru-RU"/>
        </w:rPr>
        <w:t>стимулирование творческой активности педагогов и обучающихся.</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lastRenderedPageBreak/>
        <w:t> </w:t>
      </w:r>
    </w:p>
    <w:p w:rsidR="00FE0F18" w:rsidRPr="00FE0F18" w:rsidRDefault="00FE0F18" w:rsidP="00FE0F18">
      <w:pPr>
        <w:shd w:val="clear" w:color="auto" w:fill="FFFFFF"/>
        <w:spacing w:after="0" w:line="240" w:lineRule="auto"/>
        <w:ind w:firstLine="709"/>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1.8. Ответственность за содержание и достоверность размещаемой на сайте информации несут руководитель Школы и администратор сайта, назначенный приказом по Школе.</w:t>
      </w:r>
      <w:r w:rsidRPr="00FE0F18">
        <w:rPr>
          <w:rFonts w:ascii="Times New Roman" w:eastAsia="Times New Roman" w:hAnsi="Times New Roman" w:cs="Times New Roman"/>
          <w:color w:val="000000"/>
          <w:sz w:val="24"/>
          <w:szCs w:val="24"/>
          <w:lang w:eastAsia="ru-RU"/>
        </w:rPr>
        <w:br/>
        <w:t>1.9.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На страницах официального сайта Школы запрещена для размещения любая коммерческая реклама сторонних организаций. Информация, представленная на сайте, является открытой и общедоступной, если иное не определено специальными документами.</w:t>
      </w:r>
      <w:r w:rsidRPr="00FE0F18">
        <w:rPr>
          <w:rFonts w:ascii="Times New Roman" w:eastAsia="Times New Roman" w:hAnsi="Times New Roman" w:cs="Times New Roman"/>
          <w:color w:val="000000"/>
          <w:sz w:val="24"/>
          <w:szCs w:val="24"/>
          <w:lang w:eastAsia="ru-RU"/>
        </w:rPr>
        <w:br/>
        <w:t>1.10. Права на все информационные материалы, размещенные на сайте, принадлежат Школе, кроме случаев, оговоренных в Соглашениях с авторами работ.</w:t>
      </w:r>
    </w:p>
    <w:p w:rsidR="00FE0F18" w:rsidRPr="00FE0F18" w:rsidRDefault="00FE0F18" w:rsidP="00FE0F18">
      <w:pPr>
        <w:numPr>
          <w:ilvl w:val="0"/>
          <w:numId w:val="5"/>
        </w:numPr>
        <w:shd w:val="clear" w:color="auto" w:fill="FFFFFF"/>
        <w:spacing w:after="0" w:line="240" w:lineRule="auto"/>
        <w:ind w:left="1519"/>
        <w:jc w:val="both"/>
        <w:textAlignment w:val="baseline"/>
        <w:rPr>
          <w:rFonts w:ascii="Times New Roman" w:eastAsia="Times New Roman" w:hAnsi="Times New Roman" w:cs="Times New Roman"/>
          <w:color w:val="000000"/>
          <w:sz w:val="24"/>
          <w:szCs w:val="24"/>
          <w:lang w:eastAsia="ru-RU"/>
        </w:rPr>
      </w:pPr>
      <w:r w:rsidRPr="00FE0F18">
        <w:rPr>
          <w:rFonts w:ascii="Times New Roman" w:eastAsia="Times New Roman" w:hAnsi="Times New Roman" w:cs="Times New Roman"/>
          <w:b/>
          <w:bCs/>
          <w:color w:val="000000"/>
          <w:sz w:val="24"/>
          <w:szCs w:val="24"/>
          <w:lang w:eastAsia="ru-RU"/>
        </w:rPr>
        <w:t>Структура официального сайта</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2.1. Примерная информационная структура сайта Школы формируется из двух видов информационных материалов: обязательных к размещению на сайте Школы (инвариантный блок) и рекомендуемых к размещению (вариативный блок).</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2.2. Информационные материалы вариативного блока могут быть расширены Школой.</w:t>
      </w:r>
    </w:p>
    <w:p w:rsidR="00FE0F18" w:rsidRPr="00FE0F18" w:rsidRDefault="00FE0F18" w:rsidP="00FE0F18">
      <w:pPr>
        <w:shd w:val="clear" w:color="auto" w:fill="FFFFFF"/>
        <w:spacing w:after="0" w:line="240" w:lineRule="auto"/>
        <w:ind w:firstLine="709"/>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Структура официального сайта Школы состоит из разделов и подразделов в соответствии с пунктом 4 статьи 32 Закона Российской Федерации «Об образовании» (с последующими изменениями):</w:t>
      </w:r>
      <w:r w:rsidRPr="00FE0F18">
        <w:rPr>
          <w:rFonts w:ascii="Times New Roman" w:eastAsia="Times New Roman" w:hAnsi="Times New Roman" w:cs="Times New Roman"/>
          <w:color w:val="000000"/>
          <w:sz w:val="24"/>
          <w:szCs w:val="24"/>
          <w:lang w:eastAsia="ru-RU"/>
        </w:rPr>
        <w:br/>
        <w:t>1) сведения:</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дате создания ОУ;</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структуре ОУ;</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об образовательных стандартах;</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персональном составе педагогических работников;</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об электронных образовательных ресурсах, доступ к которым обеспечивается обучающимся;</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 xml:space="preserve">о наличии стипендий и иных видов материальной поддержки, об условиях предоставления их </w:t>
      </w:r>
      <w:proofErr w:type="gramStart"/>
      <w:r w:rsidRPr="00FE0F18">
        <w:rPr>
          <w:rFonts w:ascii="Times New Roman" w:eastAsia="Times New Roman" w:hAnsi="Times New Roman" w:cs="Times New Roman"/>
          <w:color w:val="000000"/>
          <w:sz w:val="24"/>
          <w:szCs w:val="24"/>
          <w:lang w:eastAsia="ru-RU"/>
        </w:rPr>
        <w:t>обучающимся</w:t>
      </w:r>
      <w:proofErr w:type="gramEnd"/>
      <w:r w:rsidRPr="00FE0F18">
        <w:rPr>
          <w:rFonts w:ascii="Times New Roman" w:eastAsia="Times New Roman" w:hAnsi="Times New Roman" w:cs="Times New Roman"/>
          <w:color w:val="000000"/>
          <w:sz w:val="24"/>
          <w:szCs w:val="24"/>
          <w:lang w:eastAsia="ru-RU"/>
        </w:rPr>
        <w:t>;</w:t>
      </w:r>
    </w:p>
    <w:p w:rsidR="00FE0F18" w:rsidRPr="00FE0F18" w:rsidRDefault="00FE0F18" w:rsidP="00FE0F18">
      <w:pPr>
        <w:numPr>
          <w:ilvl w:val="0"/>
          <w:numId w:val="6"/>
        </w:numPr>
        <w:shd w:val="clear" w:color="auto" w:fill="FFFFFF"/>
        <w:spacing w:after="0" w:line="240" w:lineRule="auto"/>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о поступлении и расходовании финансовых и материальных средств по итогам финансового года;</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2) копии:</w:t>
      </w:r>
    </w:p>
    <w:p w:rsidR="00FE0F18" w:rsidRPr="00FE0F18" w:rsidRDefault="00FE0F18" w:rsidP="00FE0F18">
      <w:pPr>
        <w:numPr>
          <w:ilvl w:val="0"/>
          <w:numId w:val="7"/>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документа, подтверждающего наличие лицензии на осуществление образовательной деятельности (с приложениями);</w:t>
      </w:r>
    </w:p>
    <w:p w:rsidR="00FE0F18" w:rsidRPr="00FE0F18" w:rsidRDefault="00FE0F18" w:rsidP="00FE0F18">
      <w:pPr>
        <w:numPr>
          <w:ilvl w:val="0"/>
          <w:numId w:val="7"/>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свидетельства о государственной аккредитации (с приложениями);</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xml:space="preserve">3) отчет о результатах </w:t>
      </w:r>
      <w:proofErr w:type="spellStart"/>
      <w:r w:rsidRPr="00FE0F18">
        <w:rPr>
          <w:rFonts w:ascii="Times New Roman" w:eastAsia="Times New Roman" w:hAnsi="Times New Roman" w:cs="Times New Roman"/>
          <w:color w:val="000000"/>
          <w:sz w:val="24"/>
          <w:szCs w:val="24"/>
          <w:lang w:eastAsia="ru-RU"/>
        </w:rPr>
        <w:t>самообследования</w:t>
      </w:r>
      <w:proofErr w:type="spellEnd"/>
      <w:r w:rsidRPr="00FE0F18">
        <w:rPr>
          <w:rFonts w:ascii="Times New Roman" w:eastAsia="Times New Roman" w:hAnsi="Times New Roman" w:cs="Times New Roman"/>
          <w:color w:val="000000"/>
          <w:sz w:val="24"/>
          <w:szCs w:val="24"/>
          <w:lang w:eastAsia="ru-RU"/>
        </w:rPr>
        <w:t>;</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4) порядок оказания платных образовательных услуг, в том числе образец договора об оказании платных образовательных услуг.</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b/>
          <w:bCs/>
          <w:color w:val="000000"/>
          <w:sz w:val="24"/>
          <w:szCs w:val="24"/>
          <w:lang w:eastAsia="ru-RU"/>
        </w:rPr>
        <w:t> </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b/>
          <w:bCs/>
          <w:color w:val="000000"/>
          <w:sz w:val="24"/>
          <w:szCs w:val="24"/>
          <w:lang w:eastAsia="ru-RU"/>
        </w:rPr>
        <w:t>3.Требования к информационному наполнению официального сайта образовательного учреждения и порядок обновления материалов</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lastRenderedPageBreak/>
        <w:t>3.1. Заместители директора, классные руководители, руководители методических объединений, педагоги дополнительного образования и др. обеспечивают своевременное обновление информации для размещения на официальном сайте.</w:t>
      </w:r>
    </w:p>
    <w:p w:rsidR="00FE0F18" w:rsidRPr="00FE0F18" w:rsidRDefault="00FE0F18" w:rsidP="00FE0F18">
      <w:pPr>
        <w:shd w:val="clear" w:color="auto" w:fill="FFFFFF"/>
        <w:spacing w:after="0" w:line="240" w:lineRule="auto"/>
        <w:ind w:left="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3.2. Технологическую поддержку функционирования официального сайта осуществляет администратор сайта, назначенный приказом руководителя образовательного учреждения.</w:t>
      </w:r>
      <w:r w:rsidRPr="00FE0F18">
        <w:rPr>
          <w:rFonts w:ascii="Times New Roman" w:eastAsia="Times New Roman" w:hAnsi="Times New Roman" w:cs="Times New Roman"/>
          <w:color w:val="000000"/>
          <w:sz w:val="24"/>
          <w:szCs w:val="24"/>
          <w:lang w:eastAsia="ru-RU"/>
        </w:rPr>
        <w:br/>
        <w:t>3.3. Информация, размещаемая на официальном сайте образовательного учреждения, не должна:</w:t>
      </w:r>
    </w:p>
    <w:p w:rsidR="00FE0F18" w:rsidRPr="00FE0F18" w:rsidRDefault="00FE0F18" w:rsidP="00FE0F18">
      <w:pPr>
        <w:numPr>
          <w:ilvl w:val="0"/>
          <w:numId w:val="8"/>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нарушать авторское право;</w:t>
      </w:r>
    </w:p>
    <w:p w:rsidR="00FE0F18" w:rsidRPr="00FE0F18" w:rsidRDefault="00FE0F18" w:rsidP="00FE0F18">
      <w:pPr>
        <w:numPr>
          <w:ilvl w:val="0"/>
          <w:numId w:val="8"/>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содержать ненормативную лексику;</w:t>
      </w:r>
    </w:p>
    <w:p w:rsidR="00FE0F18" w:rsidRPr="00FE0F18" w:rsidRDefault="00FE0F18" w:rsidP="00FE0F18">
      <w:pPr>
        <w:numPr>
          <w:ilvl w:val="0"/>
          <w:numId w:val="8"/>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нарушать честь, достоинство и деловую репутацию физических и юридических лиц;</w:t>
      </w:r>
    </w:p>
    <w:p w:rsidR="00FE0F18" w:rsidRPr="00FE0F18" w:rsidRDefault="00FE0F18" w:rsidP="00FE0F18">
      <w:pPr>
        <w:numPr>
          <w:ilvl w:val="0"/>
          <w:numId w:val="8"/>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нарушать нормы действующего законодательства и нормы морали;</w:t>
      </w:r>
    </w:p>
    <w:p w:rsidR="00FE0F18" w:rsidRPr="00FE0F18" w:rsidRDefault="00FE0F18" w:rsidP="00FE0F18">
      <w:pPr>
        <w:numPr>
          <w:ilvl w:val="0"/>
          <w:numId w:val="8"/>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содержать государственную и коммерческую тайну.</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3.4. Порядок размещения и обновления информации на сайте Школы:</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3.4.1.         Школа обеспечивает координацию работ по информационному наполнению и обновлению сайта.</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3.4.2.         Школа самостоятельно обеспечивает:</w:t>
      </w:r>
    </w:p>
    <w:p w:rsidR="00FE0F18" w:rsidRPr="00FE0F18" w:rsidRDefault="00FE0F18" w:rsidP="00FE0F18">
      <w:pPr>
        <w:numPr>
          <w:ilvl w:val="0"/>
          <w:numId w:val="9"/>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постоянную поддержку сайта Школы в работоспособном состоянии;</w:t>
      </w:r>
    </w:p>
    <w:p w:rsidR="00FE0F18" w:rsidRPr="00FE0F18" w:rsidRDefault="00FE0F18" w:rsidP="00FE0F18">
      <w:pPr>
        <w:numPr>
          <w:ilvl w:val="0"/>
          <w:numId w:val="9"/>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разграничение доступа персонала и пользователей к ресурсам сайта и правам на изменение информации;</w:t>
      </w:r>
    </w:p>
    <w:p w:rsidR="00FE0F18" w:rsidRPr="00FE0F18" w:rsidRDefault="00FE0F18" w:rsidP="00FE0F18">
      <w:pPr>
        <w:numPr>
          <w:ilvl w:val="0"/>
          <w:numId w:val="9"/>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размещение материалов на сайте Школы;</w:t>
      </w:r>
    </w:p>
    <w:p w:rsidR="00FE0F18" w:rsidRPr="00FE0F18" w:rsidRDefault="00FE0F18" w:rsidP="00FE0F18">
      <w:pPr>
        <w:numPr>
          <w:ilvl w:val="0"/>
          <w:numId w:val="9"/>
        </w:numPr>
        <w:shd w:val="clear" w:color="auto" w:fill="FFFFFF"/>
        <w:spacing w:after="0" w:line="240" w:lineRule="auto"/>
        <w:ind w:left="1429"/>
        <w:jc w:val="both"/>
        <w:textAlignment w:val="baseline"/>
        <w:rPr>
          <w:rFonts w:ascii="Arial" w:eastAsia="Times New Roman" w:hAnsi="Arial" w:cs="Arial"/>
          <w:color w:val="000000"/>
          <w:sz w:val="24"/>
          <w:szCs w:val="24"/>
          <w:lang w:eastAsia="ru-RU"/>
        </w:rPr>
      </w:pPr>
      <w:r w:rsidRPr="00FE0F18">
        <w:rPr>
          <w:rFonts w:ascii="Times New Roman" w:eastAsia="Times New Roman" w:hAnsi="Times New Roman" w:cs="Times New Roman"/>
          <w:color w:val="000000"/>
          <w:sz w:val="24"/>
          <w:szCs w:val="24"/>
          <w:lang w:eastAsia="ru-RU"/>
        </w:rPr>
        <w:t>соблюдение авторских прав при использовании программного обеспечения, применяемого при создании и функционировании сайта.</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3.4.3.   Содержание сайта Школы формируется на основе информации, предоставляемой участниками образовательного процесса Школы.</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3.4.4.  Подготовка и размещение информационных материалов инвариантного блока сайта Школы регламентируется должностными обязанностями сотрудников Школы.</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3.4.7.   Сайт Школы размещается по адресу: </w:t>
      </w:r>
      <w:hyperlink r:id="rId7" w:history="1">
        <w:r>
          <w:rPr>
            <w:rStyle w:val="a6"/>
          </w:rPr>
          <w:t>https://studium.school/</w:t>
        </w:r>
      </w:hyperlink>
      <w:r w:rsidRPr="00FE0F18">
        <w:rPr>
          <w:rFonts w:ascii="Times New Roman" w:eastAsia="Times New Roman" w:hAnsi="Times New Roman" w:cs="Times New Roman"/>
          <w:color w:val="000000"/>
          <w:sz w:val="24"/>
          <w:szCs w:val="24"/>
          <w:lang w:eastAsia="ru-RU"/>
        </w:rPr>
        <w:t>.</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3.4.8.   При изменении Устава Школы, локальных нормативных актов и распорядительных документов, образовательных программ обновление соответствующих разделов сайта Школы производится не позднее 7 дней после утверждения указанных документов.</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xml:space="preserve"> 4. </w:t>
      </w:r>
      <w:r w:rsidRPr="00FE0F18">
        <w:rPr>
          <w:rFonts w:ascii="Times New Roman" w:eastAsia="Times New Roman" w:hAnsi="Times New Roman" w:cs="Times New Roman"/>
          <w:b/>
          <w:bCs/>
          <w:color w:val="000000"/>
          <w:sz w:val="24"/>
          <w:szCs w:val="24"/>
          <w:lang w:eastAsia="ru-RU"/>
        </w:rPr>
        <w:t>Ответственность за достоверность информации и своевременность размещения ее на официальном сайте</w:t>
      </w:r>
    </w:p>
    <w:p w:rsidR="00FE0F18" w:rsidRPr="00FE0F18" w:rsidRDefault="00FE0F18" w:rsidP="00FE0F18">
      <w:pPr>
        <w:shd w:val="clear" w:color="auto" w:fill="FFFFFF"/>
        <w:spacing w:after="0" w:line="240" w:lineRule="auto"/>
        <w:ind w:left="708" w:firstLine="61"/>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xml:space="preserve">4.1. Ответственность за достоверность и своевременность </w:t>
      </w:r>
      <w:proofErr w:type="gramStart"/>
      <w:r w:rsidRPr="00FE0F18">
        <w:rPr>
          <w:rFonts w:ascii="Times New Roman" w:eastAsia="Times New Roman" w:hAnsi="Times New Roman" w:cs="Times New Roman"/>
          <w:color w:val="000000"/>
          <w:sz w:val="24"/>
          <w:szCs w:val="24"/>
          <w:lang w:eastAsia="ru-RU"/>
        </w:rPr>
        <w:t>предоставляемой</w:t>
      </w:r>
      <w:proofErr w:type="gramEnd"/>
    </w:p>
    <w:p w:rsidR="00FE0F18" w:rsidRPr="00FE0F18" w:rsidRDefault="00FE0F18" w:rsidP="00FE0F18">
      <w:pPr>
        <w:shd w:val="clear" w:color="auto" w:fill="FFFFFF"/>
        <w:spacing w:after="0" w:line="240" w:lineRule="auto"/>
        <w:ind w:left="708" w:firstLine="61"/>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xml:space="preserve">информации к публикации на официальном сайте регулируется действующим законодательством. </w:t>
      </w:r>
      <w:r w:rsidRPr="00FE0F18">
        <w:rPr>
          <w:rFonts w:ascii="Times New Roman" w:eastAsia="Times New Roman" w:hAnsi="Times New Roman" w:cs="Times New Roman"/>
          <w:color w:val="000000"/>
          <w:sz w:val="24"/>
          <w:szCs w:val="24"/>
          <w:lang w:eastAsia="ru-RU"/>
        </w:rPr>
        <w:br/>
        <w:t>4.2.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w:t>
      </w:r>
      <w:r w:rsidRPr="00FE0F18">
        <w:rPr>
          <w:rFonts w:ascii="Times New Roman" w:eastAsia="Times New Roman" w:hAnsi="Times New Roman" w:cs="Times New Roman"/>
          <w:color w:val="000000"/>
          <w:sz w:val="24"/>
          <w:szCs w:val="24"/>
          <w:lang w:eastAsia="ru-RU"/>
        </w:rPr>
        <w:br/>
        <w:t>4.3. Информация на официальном сайте Школы  обновляется (создание новых информационных документов — текстов на страницах сайта, возможно создание новых страниц сайта, внесение дополнений или изменений в документы - тексты на существующие страницы, удаление документо</w:t>
      </w:r>
      <w:proofErr w:type="gramStart"/>
      <w:r w:rsidRPr="00FE0F18">
        <w:rPr>
          <w:rFonts w:ascii="Times New Roman" w:eastAsia="Times New Roman" w:hAnsi="Times New Roman" w:cs="Times New Roman"/>
          <w:color w:val="000000"/>
          <w:sz w:val="24"/>
          <w:szCs w:val="24"/>
          <w:lang w:eastAsia="ru-RU"/>
        </w:rPr>
        <w:t>в-</w:t>
      </w:r>
      <w:proofErr w:type="gramEnd"/>
      <w:r w:rsidRPr="00FE0F18">
        <w:rPr>
          <w:rFonts w:ascii="Times New Roman" w:eastAsia="Times New Roman" w:hAnsi="Times New Roman" w:cs="Times New Roman"/>
          <w:color w:val="000000"/>
          <w:sz w:val="24"/>
          <w:szCs w:val="24"/>
          <w:lang w:eastAsia="ru-RU"/>
        </w:rPr>
        <w:t xml:space="preserve"> текстов) по мере необходимости.</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w:t>
      </w:r>
      <w:r w:rsidRPr="00FE0F18">
        <w:rPr>
          <w:rFonts w:ascii="Times New Roman" w:eastAsia="Times New Roman" w:hAnsi="Times New Roman" w:cs="Times New Roman"/>
          <w:b/>
          <w:bCs/>
          <w:color w:val="000000"/>
          <w:sz w:val="24"/>
          <w:szCs w:val="24"/>
          <w:lang w:eastAsia="ru-RU"/>
        </w:rPr>
        <w:t>Порядок утверждения и внесения изменений в Положение</w:t>
      </w:r>
    </w:p>
    <w:p w:rsidR="00FE0F18" w:rsidRPr="00FE0F18" w:rsidRDefault="00FE0F18" w:rsidP="00FE0F18">
      <w:pPr>
        <w:shd w:val="clear" w:color="auto" w:fill="FFFFFF"/>
        <w:spacing w:after="0" w:line="240" w:lineRule="auto"/>
        <w:ind w:left="708" w:firstLine="1"/>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5.1. Настоящее Положение утверждается приказом генерального директора Школы.</w:t>
      </w:r>
      <w:r w:rsidRPr="00FE0F18">
        <w:rPr>
          <w:rFonts w:ascii="Times New Roman" w:eastAsia="Times New Roman" w:hAnsi="Times New Roman" w:cs="Times New Roman"/>
          <w:color w:val="000000"/>
          <w:sz w:val="24"/>
          <w:szCs w:val="24"/>
          <w:lang w:eastAsia="ru-RU"/>
        </w:rPr>
        <w:br/>
        <w:t>5.2. Изменения и дополнения в настоящее Положение вносятся приказом генерального директора Школы.</w:t>
      </w:r>
    </w:p>
    <w:p w:rsidR="00FE0F18" w:rsidRPr="00FE0F18" w:rsidRDefault="00FE0F18" w:rsidP="00FE0F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0F18">
        <w:rPr>
          <w:rFonts w:ascii="Times New Roman" w:eastAsia="Times New Roman" w:hAnsi="Times New Roman" w:cs="Times New Roman"/>
          <w:color w:val="000000"/>
          <w:sz w:val="24"/>
          <w:szCs w:val="24"/>
          <w:lang w:eastAsia="ru-RU"/>
        </w:rPr>
        <w:t> </w:t>
      </w:r>
    </w:p>
    <w:p w:rsidR="00FE0F18" w:rsidRPr="00FE0F18" w:rsidRDefault="00FE0F18"/>
    <w:sectPr w:rsidR="00FE0F18" w:rsidRPr="00FE0F18" w:rsidSect="00FE0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519B"/>
    <w:multiLevelType w:val="multilevel"/>
    <w:tmpl w:val="F2683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234BA"/>
    <w:multiLevelType w:val="multilevel"/>
    <w:tmpl w:val="E39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65977"/>
    <w:multiLevelType w:val="multilevel"/>
    <w:tmpl w:val="0C4C2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30BDC"/>
    <w:multiLevelType w:val="multilevel"/>
    <w:tmpl w:val="49F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418AF"/>
    <w:multiLevelType w:val="multilevel"/>
    <w:tmpl w:val="6BF8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66C3B"/>
    <w:multiLevelType w:val="multilevel"/>
    <w:tmpl w:val="AD2E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E53820"/>
    <w:multiLevelType w:val="multilevel"/>
    <w:tmpl w:val="BD0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F24FC"/>
    <w:multiLevelType w:val="multilevel"/>
    <w:tmpl w:val="027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D6C86"/>
    <w:multiLevelType w:val="multilevel"/>
    <w:tmpl w:val="479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2"/>
    <w:lvlOverride w:ilvl="0">
      <w:lvl w:ilvl="0">
        <w:numFmt w:val="decimal"/>
        <w:lvlText w:val="%1."/>
        <w:lvlJc w:val="left"/>
      </w:lvl>
    </w:lvlOverride>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18"/>
    <w:rsid w:val="00620D38"/>
    <w:rsid w:val="00AB078B"/>
    <w:rsid w:val="00C92113"/>
    <w:rsid w:val="00FE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18"/>
    <w:rPr>
      <w:rFonts w:ascii="Tahoma" w:hAnsi="Tahoma" w:cs="Tahoma"/>
      <w:sz w:val="16"/>
      <w:szCs w:val="16"/>
    </w:rPr>
  </w:style>
  <w:style w:type="paragraph" w:styleId="a5">
    <w:name w:val="Normal (Web)"/>
    <w:basedOn w:val="a"/>
    <w:uiPriority w:val="99"/>
    <w:unhideWhenUsed/>
    <w:rsid w:val="00FE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0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0F18"/>
    <w:rPr>
      <w:rFonts w:ascii="Tahoma" w:hAnsi="Tahoma" w:cs="Tahoma"/>
      <w:sz w:val="16"/>
      <w:szCs w:val="16"/>
    </w:rPr>
  </w:style>
  <w:style w:type="paragraph" w:styleId="a5">
    <w:name w:val="Normal (Web)"/>
    <w:basedOn w:val="a"/>
    <w:uiPriority w:val="99"/>
    <w:unhideWhenUsed/>
    <w:rsid w:val="00FE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75687">
      <w:bodyDiv w:val="1"/>
      <w:marLeft w:val="0"/>
      <w:marRight w:val="0"/>
      <w:marTop w:val="0"/>
      <w:marBottom w:val="0"/>
      <w:divBdr>
        <w:top w:val="none" w:sz="0" w:space="0" w:color="auto"/>
        <w:left w:val="none" w:sz="0" w:space="0" w:color="auto"/>
        <w:bottom w:val="none" w:sz="0" w:space="0" w:color="auto"/>
        <w:right w:val="none" w:sz="0" w:space="0" w:color="auto"/>
      </w:divBdr>
      <w:divsChild>
        <w:div w:id="6397719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ium.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Евгеша</dc:creator>
  <cp:lastModifiedBy>Евгеша</cp:lastModifiedBy>
  <cp:revision>2</cp:revision>
  <dcterms:created xsi:type="dcterms:W3CDTF">2019-07-06T09:12:00Z</dcterms:created>
  <dcterms:modified xsi:type="dcterms:W3CDTF">2019-07-06T09:12:00Z</dcterms:modified>
</cp:coreProperties>
</file>