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F3" w:rsidRDefault="00ED02F3" w:rsidP="00ED02F3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  <w:color w:val="444444"/>
          <w:sz w:val="28"/>
          <w:szCs w:val="28"/>
        </w:rPr>
        <w:t xml:space="preserve">О материально-техническом </w:t>
      </w:r>
      <w:bookmarkEnd w:id="0"/>
      <w:r>
        <w:rPr>
          <w:b/>
          <w:bCs/>
          <w:color w:val="444444"/>
          <w:sz w:val="28"/>
          <w:szCs w:val="28"/>
        </w:rPr>
        <w:t>обеспечении и оснащенности образовательного процесса на 2018-2019 учебный год</w:t>
      </w:r>
      <w:r>
        <w:rPr>
          <w:color w:val="000000"/>
          <w:sz w:val="28"/>
          <w:szCs w:val="28"/>
        </w:rPr>
        <w:t> 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ЧОУ Школа «СТУДИУМ» арендует четвертый этаж в здании ГБОУ № 508, расположенный по адресу: СПб, Московский район, Московское шоссе, дом 10, корпус 2, литера А.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В помещении школы оборудованы 11 учебных кабинетов. 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Практические занятия по предметам биология, физика, химия, география, естествознание, технология, информатика проводятся с использованием интерактивных ресурсов, каждый класс оборудован интерактивными панелями или досками.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Книжный фонд школьной библиотеки включает: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- книги 2000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  <w:r>
        <w:rPr>
          <w:color w:val="444444"/>
          <w:sz w:val="28"/>
          <w:szCs w:val="28"/>
        </w:rPr>
        <w:t>, включая журналы, брошюры и периодические издания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– 1500  учебники 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</w:t>
      </w:r>
      <w:proofErr w:type="spellStart"/>
      <w:r>
        <w:rPr>
          <w:color w:val="444444"/>
          <w:sz w:val="28"/>
          <w:szCs w:val="28"/>
        </w:rPr>
        <w:t>медиафонд</w:t>
      </w:r>
      <w:proofErr w:type="spellEnd"/>
      <w:r>
        <w:rPr>
          <w:color w:val="444444"/>
          <w:sz w:val="28"/>
          <w:szCs w:val="28"/>
        </w:rPr>
        <w:t>: CD и DVD диски с виртуальными лабораториями по физике и химии, учебными, художественными, мультипликационными фильмами и другой  информацией.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Электронная библиотека укомплектована в соответствии с реализуемыми образовательными программами.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Библиотечный фонд распределён в помещении школы в информационно-методическом центре, учебных кабинетах.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При организации и проведении образовательного процесса в школе используются: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компьютеры 26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ноутбуки 60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мультимедийные проекторы 4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интерактивные панели 7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– принтеры и многофункциональные устройства 8 </w:t>
      </w:r>
      <w:proofErr w:type="spellStart"/>
      <w:proofErr w:type="gramStart"/>
      <w:r>
        <w:rPr>
          <w:color w:val="444444"/>
          <w:sz w:val="28"/>
          <w:szCs w:val="28"/>
        </w:rPr>
        <w:t>шт</w:t>
      </w:r>
      <w:proofErr w:type="spellEnd"/>
      <w:proofErr w:type="gramEnd"/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Столовая рассчитана на 60 посадочных мест, работает по </w:t>
      </w:r>
      <w:proofErr w:type="gramStart"/>
      <w:r>
        <w:rPr>
          <w:color w:val="444444"/>
          <w:sz w:val="28"/>
          <w:szCs w:val="28"/>
        </w:rPr>
        <w:t>десятидневному</w:t>
      </w:r>
      <w:proofErr w:type="gramEnd"/>
      <w:r>
        <w:rPr>
          <w:color w:val="444444"/>
          <w:sz w:val="28"/>
          <w:szCs w:val="28"/>
        </w:rPr>
        <w:t xml:space="preserve"> цикличному. 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В школе имеется кабинет первой медицинской помощи.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Занятия по физической культуре проводятся в спортивном зале ГБОУ № 508 и на спортивной площадке в соответствии с договором о системном взаимодействии.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При подборе мебели для </w:t>
      </w:r>
      <w:proofErr w:type="gramStart"/>
      <w:r>
        <w:rPr>
          <w:color w:val="444444"/>
          <w:sz w:val="28"/>
          <w:szCs w:val="28"/>
        </w:rPr>
        <w:t>обучающихся</w:t>
      </w:r>
      <w:proofErr w:type="gramEnd"/>
      <w:r>
        <w:rPr>
          <w:color w:val="444444"/>
          <w:sz w:val="28"/>
          <w:szCs w:val="28"/>
        </w:rPr>
        <w:t xml:space="preserve"> учитываются нормы СанПиНа. Приспособленных для использования инвалидами и лицами с ОВЗ учебных кабинетов, объектов для  проведения практических занятий</w:t>
      </w:r>
      <w:proofErr w:type="gramStart"/>
      <w:r>
        <w:rPr>
          <w:color w:val="444444"/>
          <w:sz w:val="28"/>
          <w:szCs w:val="28"/>
        </w:rPr>
        <w:t xml:space="preserve"> ,</w:t>
      </w:r>
      <w:proofErr w:type="gramEnd"/>
      <w:r>
        <w:rPr>
          <w:color w:val="444444"/>
          <w:sz w:val="28"/>
          <w:szCs w:val="28"/>
        </w:rPr>
        <w:t xml:space="preserve"> объектах спорта нет.</w:t>
      </w:r>
      <w:r>
        <w:rPr>
          <w:color w:val="000000"/>
          <w:sz w:val="28"/>
          <w:szCs w:val="28"/>
        </w:rPr>
        <w:t> 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Специальные условия для доступа в ОУ инвалидов и лиц с ОВЗ не созданы.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Питание и охрана здоровья инвалидов и лиц с ОВЗ организуется (при их наличии) в соответствии с рекомендациями врачей и действующим законодательством.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ОВЗ нет (не используются).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lastRenderedPageBreak/>
        <w:t>Общежития, интерната, в том числе приспособленных для инвалидов и лиц с ОВЗ нет.</w:t>
      </w:r>
    </w:p>
    <w:p w:rsidR="00ED02F3" w:rsidRDefault="00ED02F3" w:rsidP="00ED02F3">
      <w:pPr>
        <w:pStyle w:val="a3"/>
        <w:spacing w:before="0" w:beforeAutospacing="0" w:after="0" w:afterAutospacing="0"/>
        <w:jc w:val="both"/>
      </w:pPr>
      <w:r>
        <w:rPr>
          <w:color w:val="444444"/>
          <w:sz w:val="28"/>
          <w:szCs w:val="28"/>
        </w:rPr>
        <w:t xml:space="preserve">Информационные системы и электронные образовательные </w:t>
      </w:r>
      <w:proofErr w:type="gramStart"/>
      <w:r>
        <w:rPr>
          <w:color w:val="444444"/>
          <w:sz w:val="28"/>
          <w:szCs w:val="28"/>
        </w:rPr>
        <w:t>ресурсы</w:t>
      </w:r>
      <w:proofErr w:type="gramEnd"/>
      <w:r>
        <w:rPr>
          <w:color w:val="444444"/>
          <w:sz w:val="28"/>
          <w:szCs w:val="28"/>
        </w:rPr>
        <w:t xml:space="preserve"> приспособленные для использования инвалидами и лицами с ОВЗ не используются.</w:t>
      </w:r>
    </w:p>
    <w:p w:rsidR="00E82A9A" w:rsidRDefault="00ED02F3"/>
    <w:sectPr w:rsidR="00E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3"/>
    <w:rsid w:val="00620D38"/>
    <w:rsid w:val="00C92113"/>
    <w:rsid w:val="00E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2019-07-01T21:19:00Z</dcterms:created>
  <dcterms:modified xsi:type="dcterms:W3CDTF">2019-07-01T21:19:00Z</dcterms:modified>
</cp:coreProperties>
</file>