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30373e324b39"/>
        <w:jc w:val="center"/>
        <w:rPr/>
      </w:pPr>
      <w:r>
        <w:rPr>
          <w:b/>
          <w:bCs/>
          <w:color w:val="000000"/>
          <w:sz w:val="32"/>
          <w:szCs w:val="32"/>
        </w:rPr>
        <w:tab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251315" cy="687895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6878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>
          <w:b/>
          <w:b/>
          <w:bCs/>
          <w:color w:val="000000"/>
          <w:sz w:val="32"/>
          <w:szCs w:val="32"/>
        </w:rPr>
      </w:pPr>
      <w:r>
        <w:rPr/>
      </w:r>
    </w:p>
    <w:p>
      <w:pPr>
        <w:pStyle w:val="1130373e324b39"/>
        <w:jc w:val="center"/>
        <w:rPr/>
      </w:pPr>
      <w:r>
        <w:rPr>
          <w:b/>
          <w:bCs/>
          <w:color w:val="000000"/>
          <w:sz w:val="32"/>
          <w:szCs w:val="32"/>
        </w:rPr>
        <w:t>Частное Общеобразовательное Учреждение "Школа "СТУДИУМ"</w:t>
      </w:r>
    </w:p>
    <w:p>
      <w:pPr>
        <w:pStyle w:val="Standard"/>
        <w:spacing w:lineRule="atLeast" w:line="100" w:before="28" w:after="0"/>
        <w:ind w:left="363" w:right="0" w:hanging="0"/>
        <w:jc w:val="center"/>
        <w:rPr/>
      </w:pPr>
      <w:r>
        <w:rPr/>
      </w:r>
    </w:p>
    <w:p>
      <w:pPr>
        <w:pStyle w:val="Standard"/>
        <w:spacing w:lineRule="atLeast" w:line="10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72"/>
          <w:szCs w:val="72"/>
        </w:rPr>
        <w:t>РАБОЧАЯ ПРОГРАММА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</w:t>
      </w:r>
      <w:r>
        <w:rPr>
          <w:b/>
          <w:bCs/>
          <w:lang w:val="ru-RU"/>
        </w:rPr>
        <w:tab/>
        <w:tab/>
        <w:tab/>
        <w:t>Разработано и принято                                                                                                 Утверждаю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</w:t>
      </w:r>
      <w:r>
        <w:rPr>
          <w:b/>
          <w:bCs/>
          <w:lang w:val="ru-RU"/>
        </w:rPr>
        <w:t>решением Педагогического совета                                                                             Генеральный директор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</w:t>
      </w:r>
      <w:r>
        <w:rPr>
          <w:b/>
          <w:bCs/>
          <w:lang w:val="ru-RU"/>
        </w:rPr>
        <w:t>Школы «СТУДИУМ»                                                                                                   Школы «СТУДИУМ»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</w:t>
      </w:r>
      <w:r>
        <w:rPr>
          <w:b/>
          <w:bCs/>
          <w:lang w:val="ru-RU"/>
        </w:rPr>
        <w:t>Протокол №1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</w:t>
      </w:r>
      <w:r>
        <w:rPr>
          <w:b/>
          <w:bCs/>
          <w:lang w:val="ru-RU"/>
        </w:rPr>
        <w:t>от «01» июня 2018г.                                                                                                     ____________________Микловас Н.К.</w:t>
      </w:r>
    </w:p>
    <w:p>
      <w:pPr>
        <w:pStyle w:val="Normal"/>
        <w:rPr>
          <w:b/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</w:t>
      </w:r>
      <w:r>
        <w:rPr>
          <w:b/>
          <w:bCs/>
          <w:lang w:val="ru-RU"/>
        </w:rPr>
        <w:t>Председатель                                                                                                                  Приказ №06-01/06 от 01.06.2018г.</w:t>
      </w:r>
    </w:p>
    <w:p>
      <w:pPr>
        <w:pStyle w:val="Standard"/>
        <w:spacing w:lineRule="atLeast" w:line="100" w:before="0" w:after="0"/>
        <w:jc w:val="left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   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  <w:t>___________________Ниязова И.В.</w:t>
      </w:r>
    </w:p>
    <w:p>
      <w:pPr>
        <w:pStyle w:val="Standard"/>
        <w:spacing w:lineRule="atLeast" w:line="10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  <w:lang w:val="ru-RU"/>
        </w:rPr>
      </w:r>
    </w:p>
    <w:p>
      <w:pPr>
        <w:pStyle w:val="Standard"/>
        <w:spacing w:lineRule="atLeast" w:line="10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56"/>
          <w:szCs w:val="56"/>
        </w:rPr>
      </w:pPr>
      <w:r>
        <w:rPr>
          <w:rFonts w:cs="Times New Roman" w:ascii="Times New Roman" w:hAnsi="Times New Roman"/>
          <w:b/>
          <w:bCs/>
          <w:color w:val="000000"/>
          <w:sz w:val="56"/>
          <w:szCs w:val="56"/>
        </w:rPr>
        <w:t>по русскому языку</w:t>
      </w:r>
    </w:p>
    <w:p>
      <w:pPr>
        <w:pStyle w:val="Standard"/>
        <w:spacing w:lineRule="atLeast" w:line="10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56"/>
          <w:szCs w:val="56"/>
        </w:rPr>
      </w:pPr>
      <w:r>
        <w:rPr>
          <w:rFonts w:cs="Times New Roman" w:ascii="Times New Roman" w:hAnsi="Times New Roman"/>
          <w:b/>
          <w:bCs/>
          <w:color w:val="000000"/>
          <w:sz w:val="56"/>
          <w:szCs w:val="56"/>
        </w:rPr>
        <w:t>для 8 класса</w:t>
      </w:r>
    </w:p>
    <w:p>
      <w:pPr>
        <w:pStyle w:val="Standard"/>
        <w:spacing w:lineRule="atLeast" w:line="10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56"/>
          <w:szCs w:val="56"/>
        </w:rPr>
        <w:t>3 часа в неделю (всего 102 часа)</w:t>
      </w:r>
    </w:p>
    <w:p>
      <w:pPr>
        <w:pStyle w:val="Apxrz"/>
        <w:jc w:val="right"/>
        <w:rPr/>
      </w:pPr>
      <w:r>
        <w:rPr>
          <w:color w:val="000000"/>
          <w:sz w:val="28"/>
          <w:szCs w:val="28"/>
        </w:rPr>
        <w:t>Автор — составитель:</w:t>
      </w:r>
    </w:p>
    <w:p>
      <w:pPr>
        <w:pStyle w:val="Apxrz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русского языка и литературы</w:t>
      </w:r>
    </w:p>
    <w:p>
      <w:pPr>
        <w:pStyle w:val="Apxrz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Apxrz"/>
        <w:spacing w:lineRule="atLeast" w:line="100"/>
        <w:jc w:val="right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Песоцкий Дмитрий Владимирович</w:t>
      </w:r>
    </w:p>
    <w:p>
      <w:pPr>
        <w:pStyle w:val="Standard"/>
        <w:spacing w:lineRule="atLeast" w:line="100"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andard"/>
        <w:spacing w:lineRule="atLeast" w:line="100"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andard"/>
        <w:spacing w:lineRule="atLeast" w:line="100"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andard"/>
        <w:spacing w:lineRule="atLeast" w:line="100"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andard"/>
        <w:spacing w:lineRule="atLeast" w:line="100"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Standard"/>
        <w:spacing w:lineRule="atLeast" w:line="100" w:before="0" w:after="0"/>
        <w:jc w:val="center"/>
        <w:rPr/>
      </w:pPr>
      <w:r>
        <w:rPr/>
      </w:r>
    </w:p>
    <w:p>
      <w:pPr>
        <w:pStyle w:val="Standard"/>
        <w:spacing w:lineRule="atLeast" w:line="100" w:before="0" w:after="0"/>
        <w:jc w:val="center"/>
        <w:rPr/>
      </w:pPr>
      <w:r>
        <w:rPr/>
      </w:r>
    </w:p>
    <w:p>
      <w:pPr>
        <w:pStyle w:val="Standard"/>
        <w:spacing w:lineRule="atLeast" w:line="100" w:before="0" w:after="0"/>
        <w:jc w:val="center"/>
        <w:rPr/>
      </w:pPr>
      <w:r>
        <w:rPr/>
      </w:r>
    </w:p>
    <w:p>
      <w:pPr>
        <w:pStyle w:val="Standard"/>
        <w:spacing w:lineRule="atLeast" w:line="100" w:before="0"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cs="Times New Roman" w:ascii="Times New Roman" w:hAnsi="Times New Roman"/>
          <w:color w:val="000000"/>
          <w:sz w:val="27"/>
          <w:szCs w:val="27"/>
        </w:rPr>
        <w:t>2018-2019 уч. год</w:t>
      </w:r>
    </w:p>
    <w:p>
      <w:pPr>
        <w:pStyle w:val="Standard"/>
        <w:spacing w:lineRule="atLeast" w:line="100" w:before="0"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Санкт-Петербург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Пояснительная записка</w:t>
      </w:r>
      <w:r>
        <w:rPr>
          <w:sz w:val="28"/>
          <w:szCs w:val="28"/>
        </w:rPr>
        <w:t> 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firstLine="720"/>
        <w:jc w:val="both"/>
        <w:rPr/>
      </w:pPr>
      <w:r>
        <w:rPr>
          <w:sz w:val="28"/>
          <w:szCs w:val="28"/>
        </w:rPr>
        <w:t>Рабочая программа по русскому языку для 8 класса составлена на основе Федерального закона об образовании в РФ №273-ФЗ от 29.12.12., Федерального государственного образовательного стандарта основного общего образования, Примерной программы основного общего образования по  русскому языку, авторской  программы по  русскому языку. //Программы для общеобразовательных учреждений. Русский язык. 5-9 классы. (М.Т. Баранов, Т.А. Ладыженская, Н.М. Шанский – М.: Просвещение, 2017</w:t>
      </w:r>
    </w:p>
    <w:p>
      <w:pPr>
        <w:pStyle w:val="Style15"/>
        <w:spacing w:before="0" w:after="0"/>
        <w:ind w:firstLine="709"/>
        <w:jc w:val="both"/>
        <w:rPr>
          <w:sz w:val="28"/>
          <w:szCs w:val="28"/>
        </w:rPr>
      </w:pPr>
      <w:r>
        <w:rPr>
          <w:rStyle w:val="Text"/>
          <w:sz w:val="28"/>
          <w:szCs w:val="28"/>
        </w:rPr>
        <w:t>Рабочая программа  обеспечена УМК для 8 класса:</w:t>
      </w:r>
      <w:r>
        <w:rPr>
          <w:sz w:val="28"/>
          <w:szCs w:val="28"/>
        </w:rPr>
        <w:t xml:space="preserve"> </w:t>
      </w:r>
    </w:p>
    <w:p>
      <w:pPr>
        <w:pStyle w:val="Style15"/>
        <w:numPr>
          <w:ilvl w:val="0"/>
          <w:numId w:val="1"/>
        </w:numPr>
        <w:spacing w:before="0" w:after="0"/>
        <w:jc w:val="both"/>
        <w:rPr/>
      </w:pPr>
      <w:r>
        <w:rPr>
          <w:sz w:val="28"/>
          <w:szCs w:val="28"/>
        </w:rPr>
        <w:t>Русский язык. Рабочие программы. Предметная линия учебников Т.А. Ладыженской, М.Т. Баранова, Л.А. Тростенцовой и др. 5-9 классы: пособие для учителей общеобразоват. учреждений/ 12-е изд., перераб. – М.: Просвещение, 2017.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Н.В. Егорова. Поурочные разработки по русскому языку. 8 класс. – М.: ВАКО, 2017.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Русский язык. Учебник для 8 класса общеобразовательных учреждений. Л.А. Тростенцова, Т.А. Ладыженская и др</w:t>
      </w:r>
      <w:r>
        <w:rPr/>
        <w:t xml:space="preserve">. </w:t>
      </w:r>
      <w:r>
        <w:rPr>
          <w:sz w:val="28"/>
          <w:szCs w:val="28"/>
        </w:rPr>
        <w:t>Научный ред. Н.М. Шанский. М.:Просвещение, 2017г.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Тесты по русскому языку: 8класс: к учебнику Л.А. Тростенцовой, Т.А.Ладыженской и др. «Русский язык. 8класс» ФГОС (к новому учебнику)/ Е.В. Селезнева. – 4-е изд., перераб. и доп. – М.: Издательство «Экзамен», 2016.</w:t>
      </w:r>
    </w:p>
    <w:p>
      <w:pPr>
        <w:pStyle w:val="Normal"/>
        <w:ind w:firstLine="709"/>
        <w:rPr/>
      </w:pPr>
      <w:r>
        <w:rPr>
          <w:b/>
          <w:bCs/>
          <w:sz w:val="28"/>
          <w:szCs w:val="28"/>
        </w:rPr>
        <w:t>Общая характеристика предмета.</w:t>
      </w:r>
    </w:p>
    <w:p>
      <w:pPr>
        <w:pStyle w:val="Normal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Цели обучения: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- воспитание гражданственности и патриотизма, любви к русскому языку;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- развитие речевой и мыслительной деятельности, коммуникативных умений и навыков;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- освоение знаний о русском языке, основных нормах русского литературного языка, обогащение словарного запаса;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- формирование умений опознавать языковые единицы, проводить различные виды их анализа;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- применение полученных знаний и умений на практике.</w:t>
      </w:r>
    </w:p>
    <w:p>
      <w:pPr>
        <w:pStyle w:val="Normal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Задачи обучения</w:t>
      </w:r>
      <w:r>
        <w:rPr>
          <w:sz w:val="28"/>
          <w:szCs w:val="28"/>
        </w:rPr>
        <w:t xml:space="preserve">: 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-дать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определенного круга знаний из области орфоэпии, орфографии, лексики, морфемики, словообразования, морфологии, синтаксиса, пунктуации, стилистики, а также формирование умений применять эти знания на практике;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- 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- формировать и совершенствовать орфографические и пунктуационные умения и навыки;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-формировать умение анализировать речевые факты, оценивать их с точки зрения нормированности, соответствия ситуации общения;</w:t>
      </w:r>
    </w:p>
    <w:p>
      <w:pPr>
        <w:pStyle w:val="Normal"/>
        <w:ind w:firstLine="709"/>
        <w:rPr>
          <w:b/>
          <w:b/>
          <w:sz w:val="28"/>
          <w:szCs w:val="28"/>
        </w:rPr>
      </w:pPr>
      <w:r>
        <w:rPr>
          <w:sz w:val="28"/>
          <w:szCs w:val="28"/>
        </w:rPr>
        <w:t>-формировать умение анализировать и составлять тексты разных жанров и стилей.</w:t>
      </w:r>
      <w:r>
        <w:rPr>
          <w:b/>
          <w:bCs/>
          <w:sz w:val="28"/>
          <w:szCs w:val="28"/>
        </w:rPr>
        <w:t> 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Межпредметные связи.</w:t>
      </w:r>
    </w:p>
    <w:p>
      <w:pPr>
        <w:pStyle w:val="Normal"/>
        <w:ind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  <w:t>Учебный предмет «Русский язык» – одна из важнейших частей образовательной области «Филология»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> «Русский язык» тесно связан с другими учебными предметами и, в первую очередь, с литературой.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</w:t>
      </w:r>
    </w:p>
    <w:p>
      <w:pPr>
        <w:pStyle w:val="Style15"/>
        <w:spacing w:before="0" w:after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Метапредметные</w:t>
      </w:r>
      <w:r>
        <w:rPr>
          <w:sz w:val="28"/>
          <w:szCs w:val="28"/>
        </w:rPr>
        <w:t xml:space="preserve"> связи прослеживаются как вертикальные (между ступенями образования), так и горизонтальные (на одной ступени обучения) между русским языком и другими предметами:</w:t>
      </w:r>
    </w:p>
    <w:p>
      <w:pPr>
        <w:pStyle w:val="Style1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3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val="01e0"/>
      </w:tblPr>
      <w:tblGrid>
        <w:gridCol w:w="5337"/>
        <w:gridCol w:w="4515"/>
      </w:tblGrid>
      <w:tr>
        <w:trPr/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Style15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русском языке:</w:t>
            </w:r>
            <w:r>
              <w:rPr>
                <w:sz w:val="28"/>
                <w:szCs w:val="28"/>
              </w:rPr>
              <w:t xml:space="preserve"> звук, антоним, переносное значение слова, фразеологизм</w:t>
            </w: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Style15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литературе: </w:t>
            </w:r>
            <w:r>
              <w:rPr>
                <w:sz w:val="28"/>
                <w:szCs w:val="28"/>
              </w:rPr>
              <w:t>звукопись, рифма, антитеза, устойчивое выражение</w:t>
            </w:r>
          </w:p>
        </w:tc>
      </w:tr>
      <w:tr>
        <w:trPr/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Style15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русском языке: </w:t>
            </w:r>
            <w:r>
              <w:rPr>
                <w:sz w:val="28"/>
                <w:szCs w:val="28"/>
              </w:rPr>
              <w:t>развитие языка, устаревшие слова, новые слова, диалект, национальный язык</w:t>
            </w: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Style15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истории: </w:t>
            </w:r>
            <w:r>
              <w:rPr>
                <w:sz w:val="28"/>
                <w:szCs w:val="28"/>
              </w:rPr>
              <w:t>развитие общества, новые явления в жизни общества, нация, народ</w:t>
            </w:r>
          </w:p>
        </w:tc>
      </w:tr>
      <w:tr>
        <w:trPr/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Style15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русском языке:</w:t>
            </w:r>
            <w:r>
              <w:rPr>
                <w:sz w:val="28"/>
                <w:szCs w:val="28"/>
              </w:rPr>
              <w:t xml:space="preserve"> звук, ударный и безударный гласный, ударение, интонация, логическое ударение</w:t>
            </w: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Style15"/>
              <w:spacing w:before="0" w:after="0"/>
              <w:ind w:firstLine="709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музыке: </w:t>
            </w:r>
            <w:r>
              <w:rPr>
                <w:sz w:val="28"/>
                <w:szCs w:val="28"/>
              </w:rPr>
              <w:t>голос, тон, речитатив, тембр</w:t>
            </w:r>
          </w:p>
        </w:tc>
      </w:tr>
      <w:tr>
        <w:trPr/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Style15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русском языке: </w:t>
            </w:r>
            <w:r>
              <w:rPr>
                <w:sz w:val="28"/>
                <w:szCs w:val="28"/>
              </w:rPr>
              <w:t>звуки речи, функция языка, речь</w:t>
            </w: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Style15"/>
              <w:spacing w:before="0" w:after="0"/>
              <w:ind w:firstLine="709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анатомии: </w:t>
            </w:r>
            <w:r>
              <w:rPr>
                <w:sz w:val="28"/>
                <w:szCs w:val="28"/>
              </w:rPr>
              <w:t>речевой аппарат</w:t>
            </w:r>
          </w:p>
        </w:tc>
      </w:tr>
      <w:tr>
        <w:trPr/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Style15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русском языке: </w:t>
            </w:r>
            <w:r>
              <w:rPr>
                <w:sz w:val="28"/>
                <w:szCs w:val="28"/>
              </w:rPr>
              <w:t>описание по картине</w:t>
            </w: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Style15"/>
              <w:spacing w:before="0" w:after="0"/>
              <w:ind w:firstLine="709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изобразительном искусстве: </w:t>
            </w:r>
            <w:r>
              <w:rPr>
                <w:sz w:val="28"/>
                <w:szCs w:val="28"/>
              </w:rPr>
              <w:t>живопись</w:t>
            </w:r>
          </w:p>
        </w:tc>
      </w:tr>
      <w:tr>
        <w:trPr/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Style15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русском языке: </w:t>
            </w:r>
            <w:r>
              <w:rPr>
                <w:sz w:val="28"/>
                <w:szCs w:val="28"/>
              </w:rPr>
              <w:t>имя числительное, количественное числительное, порядковое числительное, дробное числительное</w:t>
            </w: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Style15"/>
              <w:spacing w:before="0" w:after="0"/>
              <w:ind w:firstLine="709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математике: </w:t>
            </w:r>
            <w:r>
              <w:rPr>
                <w:sz w:val="28"/>
                <w:szCs w:val="28"/>
              </w:rPr>
              <w:t>количество, число, дробь</w:t>
            </w:r>
          </w:p>
        </w:tc>
      </w:tr>
      <w:tr>
        <w:trPr/>
        <w:tc>
          <w:tcPr>
            <w:tcW w:w="5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Style15"/>
              <w:spacing w:before="0"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русском языке: </w:t>
            </w:r>
            <w:r>
              <w:rPr>
                <w:sz w:val="28"/>
                <w:szCs w:val="28"/>
              </w:rPr>
              <w:t>редактирование текста</w:t>
            </w:r>
          </w:p>
        </w:tc>
        <w:tc>
          <w:tcPr>
            <w:tcW w:w="4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Style15"/>
              <w:spacing w:before="0" w:after="0"/>
              <w:ind w:firstLine="709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информатике: </w:t>
            </w:r>
            <w:r>
              <w:rPr>
                <w:sz w:val="28"/>
                <w:szCs w:val="28"/>
              </w:rPr>
              <w:t>текстовый редактор, редактирование и форматирование текста, создание Web- страниц</w:t>
            </w:r>
          </w:p>
        </w:tc>
      </w:tr>
    </w:tbl>
    <w:p>
      <w:pPr>
        <w:pStyle w:val="Normal"/>
        <w:spacing w:lineRule="atLeast" w:line="270"/>
        <w:ind w:firstLine="709"/>
        <w:jc w:val="center"/>
        <w:rPr/>
      </w:pPr>
      <w:r>
        <w:rPr>
          <w:b/>
          <w:bCs/>
          <w:sz w:val="28"/>
          <w:szCs w:val="28"/>
        </w:rPr>
        <w:t>Формы и методы преподавания</w:t>
      </w:r>
      <w:r>
        <w:rPr>
          <w:sz w:val="28"/>
          <w:szCs w:val="28"/>
        </w:rPr>
        <w:t>:</w:t>
      </w:r>
    </w:p>
    <w:p>
      <w:pPr>
        <w:pStyle w:val="Normal"/>
        <w:spacing w:lineRule="atLeast" w:line="27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Работа с учебной, художественной, научно-популярной литерату</w:t>
      </w:r>
      <w:r>
        <w:rPr>
          <w:color w:val="000000"/>
          <w:sz w:val="28"/>
          <w:szCs w:val="28"/>
        </w:rPr>
        <w:t xml:space="preserve">рой; </w:t>
      </w:r>
    </w:p>
    <w:p>
      <w:pPr>
        <w:pStyle w:val="Normal"/>
        <w:spacing w:lineRule="atLeast" w:line="27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Проблемный диалог, беседа;</w:t>
      </w:r>
    </w:p>
    <w:p>
      <w:pPr>
        <w:pStyle w:val="Normal"/>
        <w:spacing w:lineRule="atLeast" w:line="27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Элементы анализа текста; </w:t>
      </w:r>
    </w:p>
    <w:p>
      <w:pPr>
        <w:pStyle w:val="Normal"/>
        <w:spacing w:lineRule="atLeast" w:line="27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Лингвистический эксперимент;</w:t>
      </w:r>
    </w:p>
    <w:p>
      <w:pPr>
        <w:pStyle w:val="Normal"/>
        <w:spacing w:lineRule="atLeast" w:line="27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Редактирование.</w:t>
      </w:r>
    </w:p>
    <w:p>
      <w:pPr>
        <w:pStyle w:val="Normal"/>
        <w:spacing w:lineRule="atLeast" w:line="270"/>
        <w:ind w:firstLine="709"/>
        <w:jc w:val="both"/>
        <w:rPr/>
      </w:pPr>
      <w:r>
        <w:rPr>
          <w:color w:val="000000"/>
          <w:sz w:val="28"/>
          <w:szCs w:val="28"/>
        </w:rPr>
        <w:t xml:space="preserve">6. Обяснительно-иллюстративный. </w:t>
      </w:r>
    </w:p>
    <w:p>
      <w:pPr>
        <w:pStyle w:val="I"/>
        <w:spacing w:lineRule="auto" w:line="240" w:before="0" w:after="0"/>
        <w:ind w:firstLine="709"/>
        <w:jc w:val="both"/>
        <w:rPr/>
      </w:pPr>
      <w:r>
        <w:rPr>
          <w:rStyle w:val="I1"/>
          <w:rFonts w:cs="Times New Roman" w:ascii="Times New Roman" w:hAnsi="Times New Roman"/>
          <w:b/>
          <w:bCs/>
        </w:rPr>
        <w:t>Описание места учебного предмета в учебном плане</w:t>
      </w:r>
    </w:p>
    <w:p>
      <w:pPr>
        <w:pStyle w:val="Style1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Предлагаемое содержание и объём курса соответствует образовательному стандарту по русскому языку, психолого-педагогической характеристике класса.</w:t>
      </w:r>
    </w:p>
    <w:p>
      <w:pPr>
        <w:pStyle w:val="Style15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Промежуточная аттестация проводится в соответствии с Положением о форме текущего, промежуточного и итогового контроля.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Основные формы контроля:</w:t>
      </w:r>
    </w:p>
    <w:p>
      <w:pPr>
        <w:pStyle w:val="Normal"/>
        <w:numPr>
          <w:ilvl w:val="0"/>
          <w:numId w:val="3"/>
        </w:numPr>
        <w:ind w:left="0" w:firstLine="709"/>
        <w:jc w:val="both"/>
        <w:rPr/>
      </w:pPr>
      <w:r>
        <w:rPr>
          <w:sz w:val="28"/>
          <w:szCs w:val="28"/>
        </w:rPr>
        <w:t>диктант (контрольный, объяснительный, словарный, творческий, свободный, предупредительный, схематический, графический); 2) комплексный анализ текста; 3) сочинение; 4)  изложение с творческим заданием; 5) тест; 6) устное высказывание; 7) тренировочные упражнения.</w:t>
      </w:r>
    </w:p>
    <w:p>
      <w:pPr>
        <w:pStyle w:val="Normal"/>
        <w:spacing w:lineRule="atLeast" w:line="27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виды контроля:</w:t>
      </w:r>
    </w:p>
    <w:p>
      <w:pPr>
        <w:pStyle w:val="Normal"/>
        <w:spacing w:lineRule="atLeast" w:line="27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диктант (контрольный, объяснительный, словарный, творческий, свободный, предупредительный, схематический, графический); 2) комплексный анализ текста; 3) сочинение;4)  изложение с творческим заданием; 5) тест; 6) устное высказывание; 7) тренировочные упражнения. Предлагаемое содержание и объём курса соответствует образовательному стандарту по русскому языку, психолого-педагогической характеристике класса.</w:t>
      </w:r>
      <w:r>
        <w:rPr>
          <w:b/>
          <w:bCs/>
          <w:color w:val="000000"/>
          <w:sz w:val="28"/>
          <w:szCs w:val="28"/>
        </w:rPr>
        <w:t> </w:t>
      </w:r>
    </w:p>
    <w:p>
      <w:pPr>
        <w:pStyle w:val="Normal"/>
        <w:spacing w:lineRule="atLeast" w:line="270"/>
        <w:ind w:firstLine="709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Ценностные ориентиры</w:t>
      </w:r>
    </w:p>
    <w:p>
      <w:pPr>
        <w:pStyle w:val="Normal"/>
        <w:spacing w:lineRule="atLeast" w:line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Учащиеся должны знать определения, изученных в 8 классе языковых </w:t>
      </w:r>
    </w:p>
    <w:p>
      <w:pPr>
        <w:pStyle w:val="Normal"/>
        <w:spacing w:lineRule="atLeast" w:line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явлений, речеведческих понятий, пунктуационных правил, обосновывать </w:t>
      </w:r>
    </w:p>
    <w:p>
      <w:pPr>
        <w:pStyle w:val="Normal"/>
        <w:spacing w:lineRule="atLeast" w:line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свои ответы, приводить примеры.</w:t>
      </w:r>
    </w:p>
    <w:p>
      <w:pPr>
        <w:pStyle w:val="Normal"/>
        <w:spacing w:lineRule="atLeast" w:line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концу 8 класса учащиеся должны овладеть следующими умениями и </w:t>
      </w:r>
    </w:p>
    <w:p>
      <w:pPr>
        <w:pStyle w:val="Normal"/>
        <w:spacing w:lineRule="atLeast" w:line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навыками:</w:t>
      </w:r>
    </w:p>
    <w:p>
      <w:pPr>
        <w:pStyle w:val="Normal"/>
        <w:numPr>
          <w:ilvl w:val="0"/>
          <w:numId w:val="2"/>
        </w:numPr>
        <w:spacing w:lineRule="atLeast" w:line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Производить синтаксический разбор словосочетаний, простых </w:t>
      </w:r>
    </w:p>
    <w:p>
      <w:pPr>
        <w:pStyle w:val="Normal"/>
        <w:spacing w:lineRule="atLeast" w:line="270"/>
        <w:ind w:left="72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двусоставных и односоставных предложений, предложений с прямой </w:t>
      </w:r>
    </w:p>
    <w:p>
      <w:pPr>
        <w:pStyle w:val="Normal"/>
        <w:spacing w:lineRule="atLeast" w:line="270"/>
        <w:ind w:left="72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речью.</w:t>
      </w:r>
    </w:p>
    <w:p>
      <w:pPr>
        <w:pStyle w:val="Normal"/>
        <w:numPr>
          <w:ilvl w:val="0"/>
          <w:numId w:val="2"/>
        </w:numPr>
        <w:spacing w:lineRule="atLeast" w:line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Составлять простые двусоставные и односоставные предложения, </w:t>
      </w:r>
    </w:p>
    <w:p>
      <w:pPr>
        <w:pStyle w:val="Normal"/>
        <w:spacing w:lineRule="atLeast" w:line="270"/>
        <w:ind w:left="72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осложненные однородными и обособленными членами, вводными </w:t>
      </w:r>
    </w:p>
    <w:p>
      <w:pPr>
        <w:pStyle w:val="Normal"/>
        <w:spacing w:lineRule="atLeast" w:line="270"/>
        <w:ind w:left="72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словами (и предложениями), обращениями.</w:t>
      </w:r>
    </w:p>
    <w:p>
      <w:pPr>
        <w:pStyle w:val="Normal"/>
        <w:numPr>
          <w:ilvl w:val="0"/>
          <w:numId w:val="2"/>
        </w:numPr>
        <w:spacing w:lineRule="atLeast" w:line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Пользоваться синтаксическими синонимами в соответствии с </w:t>
      </w:r>
    </w:p>
    <w:p>
      <w:pPr>
        <w:pStyle w:val="Normal"/>
        <w:spacing w:lineRule="atLeast" w:line="270"/>
        <w:ind w:left="72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содержанием и стилем речи.</w:t>
      </w:r>
    </w:p>
    <w:p>
      <w:pPr>
        <w:pStyle w:val="Normal"/>
        <w:numPr>
          <w:ilvl w:val="0"/>
          <w:numId w:val="2"/>
        </w:numPr>
        <w:spacing w:lineRule="atLeast" w:line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нормы литературного языка.</w:t>
      </w:r>
    </w:p>
    <w:p>
      <w:pPr>
        <w:pStyle w:val="Normal"/>
        <w:spacing w:lineRule="atLeast" w:line="27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 пунктуации.</w:t>
      </w:r>
      <w:r>
        <w:rPr>
          <w:color w:val="000000"/>
          <w:sz w:val="28"/>
          <w:szCs w:val="28"/>
        </w:rPr>
        <w:t xml:space="preserve"> Находить в предложении смысловые отрезки, которые </w:t>
      </w:r>
    </w:p>
    <w:p>
      <w:pPr>
        <w:pStyle w:val="Normal"/>
        <w:spacing w:lineRule="atLeast" w:line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выделить знаками препинания и расставлять их в предложении в </w:t>
      </w:r>
    </w:p>
    <w:p>
      <w:pPr>
        <w:pStyle w:val="Normal"/>
        <w:spacing w:lineRule="atLeast" w:line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соответствие с изученными правилами. Ставить знаки препинания в простых </w:t>
      </w:r>
    </w:p>
    <w:p>
      <w:pPr>
        <w:pStyle w:val="Normal"/>
        <w:spacing w:lineRule="atLeast" w:line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предложениях с однородными членами, при обособленных второстепенных </w:t>
      </w:r>
    </w:p>
    <w:p>
      <w:pPr>
        <w:pStyle w:val="Normal"/>
        <w:spacing w:lineRule="atLeast" w:line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уточняющих членах предложения, в предложениях с прямой речью, при </w:t>
      </w:r>
    </w:p>
    <w:p>
      <w:pPr>
        <w:pStyle w:val="Normal"/>
        <w:spacing w:lineRule="atLeast" w:line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цитировании, обращении, при междометиях, вводных словах и </w:t>
      </w:r>
    </w:p>
    <w:p>
      <w:pPr>
        <w:pStyle w:val="Normal"/>
        <w:spacing w:lineRule="atLeast" w:line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предложениях. Ставить тире между подлежащим и сказуемым.</w:t>
      </w:r>
    </w:p>
    <w:p>
      <w:pPr>
        <w:pStyle w:val="Normal"/>
        <w:spacing w:lineRule="atLeast" w:line="27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 орфографии.</w:t>
      </w:r>
      <w:r>
        <w:rPr>
          <w:color w:val="000000"/>
          <w:sz w:val="28"/>
          <w:szCs w:val="28"/>
        </w:rPr>
        <w:t xml:space="preserve"> Находить в словах изученные орфограммы, </w:t>
      </w:r>
    </w:p>
    <w:p>
      <w:pPr>
        <w:pStyle w:val="Normal"/>
        <w:spacing w:lineRule="atLeast" w:line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обосновывать их выбор, правильно писать слова с изученными </w:t>
      </w:r>
    </w:p>
    <w:p>
      <w:pPr>
        <w:pStyle w:val="Normal"/>
        <w:spacing w:lineRule="atLeast" w:line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орфограммами, находить и исправлять орфографические ошибки. Правильно </w:t>
      </w:r>
    </w:p>
    <w:p>
      <w:pPr>
        <w:pStyle w:val="Normal"/>
        <w:spacing w:lineRule="atLeast" w:line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писать изученные слова с непроверяемыми орфограммами.</w:t>
      </w:r>
    </w:p>
    <w:p>
      <w:pPr>
        <w:pStyle w:val="Normal"/>
        <w:spacing w:lineRule="atLeast" w:line="27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 связной речи</w:t>
      </w:r>
      <w:r>
        <w:rPr>
          <w:color w:val="000000"/>
          <w:sz w:val="28"/>
          <w:szCs w:val="28"/>
        </w:rPr>
        <w:t xml:space="preserve">. Определять тип и стиль текста. Подробно и выборочно излагать повествовательные тексты с элементами описания. Совершенствовать изложение и сочинение в соответствии с темой, основной мыслью и стилем, находить и исправлять различные языковые ошибки. </w:t>
      </w:r>
    </w:p>
    <w:p>
      <w:pPr>
        <w:pStyle w:val="Normal"/>
        <w:spacing w:lineRule="atLeast" w:line="2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Создавать тексты публицистического стиля на разные темы, выполнять комплексный анализ текста.</w:t>
      </w:r>
    </w:p>
    <w:p>
      <w:pPr>
        <w:pStyle w:val="Normal"/>
        <w:spacing w:lineRule="atLeast" w:line="27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Общеучебные умения и навыки:</w:t>
      </w:r>
    </w:p>
    <w:p>
      <w:pPr>
        <w:pStyle w:val="Normal"/>
        <w:spacing w:lineRule="atLeast" w:line="27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-анализировать, классифицировать, сопоставлять предложенный учебный материал;</w:t>
      </w:r>
    </w:p>
    <w:p>
      <w:pPr>
        <w:pStyle w:val="Normal"/>
        <w:spacing w:lineRule="atLeast" w:line="27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работать с учебной литературой</w:t>
      </w:r>
    </w:p>
    <w:p>
      <w:pPr>
        <w:pStyle w:val="Normal"/>
        <w:spacing w:lineRule="atLeast" w:line="27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читать учебно-научные тексты изучающим чтением;</w:t>
      </w:r>
    </w:p>
    <w:p>
      <w:pPr>
        <w:pStyle w:val="Normal"/>
        <w:spacing w:lineRule="atLeast" w:line="27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-подробно и выборочно пересказывать (устно и письменно) повествовательные тексты художественного и научного стиля речи;</w:t>
      </w:r>
    </w:p>
    <w:p>
      <w:pPr>
        <w:pStyle w:val="Normal"/>
        <w:spacing w:lineRule="atLeast" w:line="270"/>
        <w:ind w:firstLine="709"/>
        <w:jc w:val="both"/>
        <w:rPr/>
      </w:pPr>
      <w:r>
        <w:rPr>
          <w:color w:val="000000"/>
          <w:sz w:val="28"/>
          <w:szCs w:val="28"/>
        </w:rPr>
        <w:t>- самостоятельная организация учебной деятельности, владение навыками контроля и оценки своей деятельности.</w:t>
      </w:r>
    </w:p>
    <w:p>
      <w:pPr>
        <w:pStyle w:val="Normal"/>
        <w:jc w:val="center"/>
        <w:rPr>
          <w:b/>
          <w:b/>
          <w:sz w:val="28"/>
          <w:lang w:val="en-US"/>
        </w:rPr>
      </w:pPr>
      <w:r>
        <w:rPr>
          <w:b/>
          <w:sz w:val="28"/>
          <w:szCs w:val="28"/>
        </w:rPr>
        <w:t xml:space="preserve">Содержание </w:t>
      </w:r>
    </w:p>
    <w:tbl>
      <w:tblPr>
        <w:tblW w:w="15479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A"/>
          <w:right w:val="single" w:sz="4" w:space="0" w:color="000001"/>
          <w:insideH w:val="single" w:sz="4" w:space="0" w:color="00000A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a0"/>
      </w:tblPr>
      <w:tblGrid>
        <w:gridCol w:w="645"/>
        <w:gridCol w:w="5922"/>
        <w:gridCol w:w="746"/>
        <w:gridCol w:w="1338"/>
        <w:gridCol w:w="4297"/>
        <w:gridCol w:w="2531"/>
      </w:tblGrid>
      <w:tr>
        <w:trPr/>
        <w:tc>
          <w:tcPr>
            <w:tcW w:w="129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29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Функции  русского  языка  в  современном  мире.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29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Повторение  изученного.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  и  графика.  Орфография.  Морфемика  и  словообразование.  Лексика  и  фразеология.  Морфология.  Строение  текста.  Стили  речи.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5+2</w:t>
            </w:r>
          </w:p>
        </w:tc>
      </w:tr>
      <w:tr>
        <w:trPr>
          <w:trHeight w:val="428" w:hRule="atLeast"/>
        </w:trPr>
        <w:tc>
          <w:tcPr>
            <w:tcW w:w="129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Синтаксис, пунктуация, культура речи.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Словосочетание.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 и  грамматическое  значение  словосочетаний.  Связь  слов  в  словосочетании.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7+1</w:t>
            </w:r>
          </w:p>
        </w:tc>
      </w:tr>
      <w:tr>
        <w:trPr/>
        <w:tc>
          <w:tcPr>
            <w:tcW w:w="129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Простое  предложение 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  и  грамматическое  значение  предложений.  Интонация  предложения.  Порядок  слов    в  предложении.  Логическое  ударение..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</w:t>
            </w:r>
          </w:p>
        </w:tc>
      </w:tr>
      <w:tr>
        <w:trPr/>
        <w:tc>
          <w:tcPr>
            <w:tcW w:w="129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Двусоставное предложение. Главные  члены  предложения.  </w:t>
            </w:r>
            <w:r>
              <w:rPr>
                <w:sz w:val="28"/>
                <w:szCs w:val="28"/>
              </w:rPr>
              <w:t>Подлежащее.Простое  глагольное  сказуемое.  Составное  глагольное  сказуемое.  Составное  именное  сказуемое.  Тире  между  подлежащим  и  сказуемым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6+2</w:t>
            </w:r>
          </w:p>
        </w:tc>
      </w:tr>
      <w:tr>
        <w:trPr/>
        <w:tc>
          <w:tcPr>
            <w:tcW w:w="129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Второстепенные члены предложения.</w:t>
            </w:r>
            <w:r>
              <w:rPr>
                <w:sz w:val="28"/>
                <w:szCs w:val="28"/>
              </w:rPr>
              <w:t xml:space="preserve">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Дополнение.  Определение.  Приложение.  Обстоятельство.  Основные  виды  обстоятельства.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6+2</w:t>
            </w:r>
          </w:p>
        </w:tc>
      </w:tr>
      <w:tr>
        <w:trPr/>
        <w:tc>
          <w:tcPr>
            <w:tcW w:w="129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Односоставные  предложения.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 группы  односоставных  предложений.  Предложения  с  главным  членом  -  сказуемым:  определённо-личные,  неопределённо-личные,  безличные.  Предложения  с  главным  членом  -  подлежащим.  Назывные  предложения.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9+2</w:t>
            </w:r>
          </w:p>
        </w:tc>
      </w:tr>
      <w:tr>
        <w:trPr/>
        <w:tc>
          <w:tcPr>
            <w:tcW w:w="129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Простое осложненное предложение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Понятие об  осложненном  предложении. 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/>
        <w:tc>
          <w:tcPr>
            <w:tcW w:w="129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Предложения  с  однородными  членами.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 об  однородных  членах  предложения.  Однородные  члены,  связанные  сочинительными  союзами,  и  пунктуация  при  них.  Обобщающие  слова  при  однородных  членах  и  знаки  препинания  при  них.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12+2</w:t>
            </w:r>
          </w:p>
        </w:tc>
      </w:tr>
      <w:tr>
        <w:trPr/>
        <w:tc>
          <w:tcPr>
            <w:tcW w:w="129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Предложения  с  обособленными  членами.</w:t>
            </w:r>
          </w:p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Обособленные  определения  и  приложения.  Обособленные  обстоятельства.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18+2</w:t>
            </w:r>
          </w:p>
        </w:tc>
      </w:tr>
      <w:tr>
        <w:trPr/>
        <w:tc>
          <w:tcPr>
            <w:tcW w:w="129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Слова грамматически не связанные с членами предложения. Обращение 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Обращение  и  знаки  препинания  при  нём.  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/>
        <w:tc>
          <w:tcPr>
            <w:tcW w:w="129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Вводные  слова  и  вводные  предложения.  Знаки  препинания  при  них.  Вставные  конструкции.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5+2</w:t>
            </w:r>
          </w:p>
        </w:tc>
      </w:tr>
      <w:tr>
        <w:trPr/>
        <w:tc>
          <w:tcPr>
            <w:tcW w:w="129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Способы  передачи  чужой  речи. 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 с  прямой  речью.  Знаки  препинания  в  них.  Предложения  с  косвенной  речью.  Замена  прямой  речи  косвенной.  Цитаты  и  знаки  препинания  при  них.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6+1</w:t>
            </w:r>
          </w:p>
        </w:tc>
      </w:tr>
      <w:tr>
        <w:trPr/>
        <w:tc>
          <w:tcPr>
            <w:tcW w:w="129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Повторение  изученного  в  </w:t>
            </w:r>
            <w:r>
              <w:rPr>
                <w:b/>
                <w:sz w:val="28"/>
                <w:szCs w:val="28"/>
                <w:lang w:val="en-US"/>
              </w:rPr>
              <w:t xml:space="preserve">8  </w:t>
            </w:r>
            <w:r>
              <w:rPr>
                <w:b/>
                <w:sz w:val="28"/>
                <w:szCs w:val="28"/>
              </w:rPr>
              <w:t>классе.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Кол ч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 xml:space="preserve">Дата </w:t>
            </w:r>
          </w:p>
        </w:tc>
        <w:tc>
          <w:tcPr>
            <w:tcW w:w="68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b/>
                <w:sz w:val="28"/>
                <w:szCs w:val="28"/>
              </w:rPr>
              <w:t>Универсальные  учебные  действия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русского языка в современном мире.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3.09 — 7.09</w:t>
            </w:r>
          </w:p>
        </w:tc>
        <w:tc>
          <w:tcPr>
            <w:tcW w:w="682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tLeast" w:line="240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Познавательные УУД: 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1. ориентироваться в учебнике: на развороте, в оглавлении, условных обозначениях;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2. извлекать информацию из текста, схем, условных обозначений.</w:t>
            </w:r>
          </w:p>
          <w:p>
            <w:pPr>
              <w:pStyle w:val="Normal"/>
              <w:spacing w:lineRule="atLeast" w:line="240"/>
              <w:jc w:val="both"/>
              <w:rPr>
                <w:b/>
                <w:b/>
              </w:rPr>
            </w:pPr>
            <w:r>
              <w:rPr>
                <w:b/>
              </w:rPr>
              <w:t>Регулятивные УУД: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1. высказывать предположения на основе наблюдений и сравнивать с выводами в учебнике;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2. осуществлять познавательную и личностную рефлексию.</w:t>
            </w:r>
          </w:p>
          <w:p>
            <w:pPr>
              <w:pStyle w:val="Normal"/>
              <w:spacing w:lineRule="atLeast" w:line="240"/>
              <w:jc w:val="both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Коммуникативные УУД: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1. слушать и понимать других;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2. договариваться и приходить к общему решению в совместной деятельности;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3. строить речевое высказывание в соответствии с поставленными задачами..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Повторение изученного в 7 классе.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5+2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Пунктуация. Орфография.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Знаки препинания в сложном предложении. 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н и нн в суффиксах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10.09 -14.09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Входной диктант  </w:t>
            </w:r>
            <w:r>
              <w:rPr>
                <w:sz w:val="28"/>
                <w:szCs w:val="28"/>
              </w:rPr>
              <w:t>с грамматическим заданием.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и раздельно написание не с различными частями речи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 xml:space="preserve"> Изложение «Проза жизни»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17.09 — 21.09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>Сочинение в форме письма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Синтаксис и пунктуация. Культура речи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7+1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tLeast" w:line="240"/>
              <w:jc w:val="both"/>
              <w:rPr>
                <w:b/>
                <w:b/>
              </w:rPr>
            </w:pPr>
            <w:r>
              <w:rPr>
                <w:b/>
              </w:rPr>
              <w:t>коммуникативные УУД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1. Стремиться к координации действий в сотрудничестве.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2. Слушать и слышать других.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3. Осуществлять речевую рефлексию.</w:t>
            </w:r>
          </w:p>
          <w:p>
            <w:pPr>
              <w:pStyle w:val="Normal"/>
              <w:spacing w:lineRule="atLeast" w:line="240"/>
              <w:jc w:val="both"/>
              <w:rPr>
                <w:b/>
                <w:b/>
              </w:rPr>
            </w:pPr>
            <w:r>
              <w:rPr>
                <w:b/>
              </w:rPr>
              <w:t>Регулятивные УУД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1. Ставить и решать проблему, анализировать условия и пути её достижения.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2. Оценивать свои действия в соответствии с поставленной задачей.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3. Прогнозировать, корректировать свою деятельность.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4. Формулировать тему урока и его последующее содержание.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5. Определять последовательность действий (составлять план).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6. Оценивать достигнутые результаты.</w:t>
            </w:r>
          </w:p>
          <w:p>
            <w:pPr>
              <w:pStyle w:val="Normal"/>
              <w:spacing w:lineRule="atLeast" w:line="240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Познавательные УУД 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 xml:space="preserve">1. Пользоваться разными видами чтения (просмотровым, поисковым, изучающим). 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2. Владеть различными видами аудирования (ознакомительным, детальным).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3. Оформлять письменный текст в соответствии с правилами письма.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Основные единицы синтаксиса.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24.09 — 28.09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как единица синтаксиса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Предложение  как единица синтаксиса.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 xml:space="preserve"> Сжатое изложение «Страна за Онегой»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1.10 — 5.10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Словосочетание как единица синтаксиса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словосочетаний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слов в словосочетании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8.10 — 12.10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разбор словосочетаний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Предложение. Простое предложение.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2+1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tLeast" w:line="240"/>
              <w:ind w:firstLine="117"/>
              <w:rPr>
                <w:b/>
                <w:b/>
              </w:rPr>
            </w:pPr>
            <w:r>
              <w:rPr>
                <w:b/>
              </w:rPr>
              <w:t xml:space="preserve">Коммуникативные УУД </w:t>
            </w:r>
          </w:p>
          <w:p>
            <w:pPr>
              <w:pStyle w:val="Normal"/>
              <w:spacing w:lineRule="atLeast" w:line="240"/>
              <w:ind w:firstLine="117"/>
              <w:rPr/>
            </w:pPr>
            <w:r>
              <w:rPr/>
              <w:t xml:space="preserve">1. Владеть монологической речью. </w:t>
            </w:r>
          </w:p>
          <w:p>
            <w:pPr>
              <w:pStyle w:val="Normal"/>
              <w:spacing w:lineRule="atLeast" w:line="240"/>
              <w:ind w:firstLine="117"/>
              <w:rPr/>
            </w:pPr>
            <w:r>
              <w:rPr/>
              <w:t xml:space="preserve">2. Адекватно использовать речевые средства для </w:t>
            </w:r>
          </w:p>
          <w:p>
            <w:pPr>
              <w:pStyle w:val="Normal"/>
              <w:spacing w:lineRule="atLeast" w:line="240"/>
              <w:ind w:firstLine="117"/>
              <w:rPr/>
            </w:pPr>
            <w:r>
              <w:rPr/>
              <w:t>решения коммуникативных задач.</w:t>
            </w:r>
          </w:p>
          <w:p>
            <w:pPr>
              <w:pStyle w:val="Normal"/>
              <w:spacing w:lineRule="atLeast" w:line="240"/>
              <w:ind w:firstLine="117"/>
              <w:rPr/>
            </w:pPr>
            <w:r>
              <w:rPr/>
              <w:t>3. Договариваться и приходить к общему решению в совместной деятельности.</w:t>
            </w:r>
          </w:p>
          <w:p>
            <w:pPr>
              <w:pStyle w:val="Normal"/>
              <w:spacing w:lineRule="atLeast" w:line="240"/>
              <w:ind w:firstLine="117"/>
              <w:rPr/>
            </w:pPr>
            <w:r>
              <w:rPr/>
              <w:t>4. Свободно излагать содержание в устной форме, соблюдая нормы построения текста.</w:t>
            </w:r>
          </w:p>
          <w:p>
            <w:pPr>
              <w:pStyle w:val="Normal"/>
              <w:spacing w:lineRule="atLeast" w:line="240"/>
              <w:ind w:firstLine="117"/>
              <w:rPr/>
            </w:pPr>
            <w:r>
              <w:rPr/>
              <w:t>5. Слушать и слышать других.</w:t>
            </w:r>
          </w:p>
          <w:p>
            <w:pPr>
              <w:pStyle w:val="Normal"/>
              <w:spacing w:lineRule="atLeast" w:line="240"/>
              <w:ind w:firstLine="117"/>
              <w:rPr/>
            </w:pPr>
            <w:r>
              <w:rPr/>
              <w:t xml:space="preserve">6. Осуществлять речевой самоконтроль в процессе речевой деятельности. </w:t>
            </w:r>
          </w:p>
          <w:p>
            <w:pPr>
              <w:pStyle w:val="Normal"/>
              <w:spacing w:lineRule="atLeast" w:line="240"/>
              <w:ind w:firstLine="117"/>
              <w:rPr>
                <w:b/>
                <w:b/>
              </w:rPr>
            </w:pPr>
            <w:r>
              <w:rPr>
                <w:b/>
              </w:rPr>
              <w:t>Регулятивные УУД</w:t>
            </w:r>
          </w:p>
          <w:p>
            <w:pPr>
              <w:pStyle w:val="Normal"/>
              <w:spacing w:lineRule="atLeast" w:line="240"/>
              <w:ind w:firstLine="117"/>
              <w:rPr/>
            </w:pPr>
            <w:r>
              <w:rPr/>
              <w:t>1.  Высказывать предположения на основе наблюдений.</w:t>
            </w:r>
          </w:p>
          <w:p>
            <w:pPr>
              <w:pStyle w:val="Normal"/>
              <w:spacing w:lineRule="atLeast" w:line="240"/>
              <w:ind w:firstLine="117"/>
              <w:rPr/>
            </w:pPr>
            <w:r>
              <w:rPr/>
              <w:t>2. Формулировать вопрос (проблему) урока и его цель.</w:t>
            </w:r>
          </w:p>
          <w:p>
            <w:pPr>
              <w:pStyle w:val="Normal"/>
              <w:spacing w:lineRule="atLeast" w:line="240"/>
              <w:ind w:firstLine="117"/>
              <w:rPr/>
            </w:pPr>
            <w:r>
              <w:rPr/>
              <w:t>3. Искать пути решения проблемы.</w:t>
            </w:r>
          </w:p>
          <w:p>
            <w:pPr>
              <w:pStyle w:val="Normal"/>
              <w:spacing w:lineRule="atLeast" w:line="240"/>
              <w:ind w:firstLine="117"/>
              <w:rPr/>
            </w:pPr>
            <w:r>
              <w:rPr/>
              <w:t>4. Осуществлять познавательную и личностную рефлексию.</w:t>
            </w:r>
          </w:p>
          <w:p>
            <w:pPr>
              <w:pStyle w:val="Normal"/>
              <w:spacing w:lineRule="atLeast" w:line="240"/>
              <w:ind w:firstLine="117"/>
              <w:rPr/>
            </w:pPr>
            <w:r>
              <w:rPr/>
              <w:t>5. Соотносить цели и результаты своей деятельности.</w:t>
            </w:r>
          </w:p>
          <w:p>
            <w:pPr>
              <w:pStyle w:val="Normal"/>
              <w:spacing w:lineRule="atLeast" w:line="240"/>
              <w:ind w:firstLine="117"/>
              <w:rPr/>
            </w:pPr>
            <w:r>
              <w:rPr/>
              <w:t>6. Вырабатывать критерии оценки и определять степень успешности работы.</w:t>
            </w:r>
          </w:p>
          <w:p>
            <w:pPr>
              <w:pStyle w:val="Normal"/>
              <w:spacing w:lineRule="atLeast" w:line="240"/>
              <w:ind w:firstLine="117"/>
              <w:rPr>
                <w:b/>
                <w:b/>
              </w:rPr>
            </w:pPr>
            <w:r>
              <w:rPr>
                <w:b/>
              </w:rPr>
              <w:t xml:space="preserve">Познавательные УУД </w:t>
            </w:r>
          </w:p>
          <w:p>
            <w:pPr>
              <w:pStyle w:val="Normal"/>
              <w:spacing w:lineRule="atLeast" w:line="240"/>
              <w:ind w:firstLine="117"/>
              <w:rPr/>
            </w:pPr>
            <w:r>
              <w:rPr/>
              <w:t>1. Владеть приёмами отбора и систематизации материала.</w:t>
            </w:r>
          </w:p>
          <w:p>
            <w:pPr>
              <w:pStyle w:val="Normal"/>
              <w:spacing w:lineRule="atLeast" w:line="240"/>
              <w:ind w:firstLine="117"/>
              <w:rPr/>
            </w:pPr>
            <w:r>
              <w:rPr/>
              <w:t>2. Выделять главное, раскрывать информацию на основе ключевых слов; преобразовывать информацию из одной формы в другую (текст в схему).</w:t>
            </w:r>
          </w:p>
          <w:p>
            <w:pPr>
              <w:pStyle w:val="Normal"/>
              <w:spacing w:lineRule="atLeast" w:line="240"/>
              <w:ind w:firstLine="117"/>
              <w:rPr/>
            </w:pPr>
            <w:r>
              <w:rPr/>
              <w:t>3. Анализировать, сравнивать, устанавливать сходства и различия, группировать, делать выводы, устанавливать закономерности.</w:t>
            </w:r>
          </w:p>
          <w:p>
            <w:pPr>
              <w:pStyle w:val="Normal"/>
              <w:ind w:firstLine="1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Грамматическая основа предложения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слов в предложении. Логическое ударение.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15.10 — 19.10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 xml:space="preserve"> Описание памятника культуры.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Двусоставные предложения. Главные члены предложения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6+2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Подлежащее. Способы выражения подлежащего.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Сказуемое. Простое глагольное сказуемое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22.10 — 26.10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Рр</w:t>
            </w:r>
            <w:r>
              <w:rPr>
                <w:sz w:val="28"/>
                <w:szCs w:val="28"/>
              </w:rPr>
              <w:t xml:space="preserve"> Сочинение «Чудный собор»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Составные сказуемые. Составное глагольное сказуемое.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Составное именное сказуемое.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5.11 — 9.11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Контрольный диктант </w:t>
            </w:r>
            <w:r>
              <w:rPr>
                <w:sz w:val="28"/>
                <w:szCs w:val="28"/>
              </w:rPr>
              <w:t>с грамматическим заданием.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Рр </w:t>
            </w:r>
            <w:r>
              <w:rPr>
                <w:sz w:val="28"/>
                <w:szCs w:val="28"/>
              </w:rPr>
              <w:t>Анализ диктанта и работа над ошибками.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12.11 — 16.11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Второстепенные члены предложения.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6+2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Дополнение. Прямое и косвенное дополнение.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Определение. Согласованное и несогласованное определение.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Приложение как разновидность определения. Знаки препинания при приложении.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19.11 — 23.11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>Изложение «Петр Первый»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Обстоятельство.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обстоятельств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26.11 — 30.11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разбор двусоставного предложения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 xml:space="preserve"> Характеристика человека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Односоставные предложения.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9+2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tLeast" w:line="240"/>
              <w:jc w:val="both"/>
              <w:rPr>
                <w:b/>
                <w:b/>
              </w:rPr>
            </w:pPr>
            <w:r>
              <w:rPr>
                <w:b/>
              </w:rPr>
              <w:t>Коммуникативные УУД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1. Стремиться к координации действий в сотрудничестве.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2. Слушать и слышать других.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3. Осуществлять речевую рефлексию.</w:t>
            </w:r>
          </w:p>
          <w:p>
            <w:pPr>
              <w:pStyle w:val="Normal"/>
              <w:spacing w:lineRule="atLeast" w:line="240"/>
              <w:jc w:val="both"/>
              <w:rPr>
                <w:b/>
                <w:b/>
              </w:rPr>
            </w:pPr>
            <w:r>
              <w:rPr>
                <w:b/>
              </w:rPr>
              <w:t>Регулятивные УУД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1. Ставить и решать проблему, анализировать условия и пути её достижения.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2. Оценивать свои действия в соответствии с поставленной задачей.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3. Прогнозировать, корректировать свою деятельность.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4. Формулировать тему урока и его последующее содержание.</w:t>
            </w:r>
          </w:p>
          <w:p>
            <w:pPr>
              <w:pStyle w:val="Normal"/>
              <w:spacing w:lineRule="atLeast" w:line="240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Познавательные УУД 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 xml:space="preserve">1. Пользоваться разными видами чтения (просмотровым, поисковым, изучающим). 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2. Владеть различными видами аудирования (ознакомительным, детальным).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3. Оформлять письменный текст в соответствии с правилами письма.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член односоставного предложения.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3.12 — 7.12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Назывные предложения 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Односоставные предложения с главным членом – сказуемым. Определенно-личные предложения.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Неопределенно-личные предложения.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10.12 — 14.12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Безличные предложения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Рр </w:t>
            </w:r>
            <w:r>
              <w:rPr>
                <w:sz w:val="28"/>
                <w:szCs w:val="28"/>
              </w:rPr>
              <w:t xml:space="preserve">Сочинение –рассуждение «Слово делом крепи» 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и обобщение знаний по теме «Односоставные предложения».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17.12 — 21.12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Рр</w:t>
            </w:r>
            <w:r>
              <w:rPr>
                <w:sz w:val="28"/>
                <w:szCs w:val="28"/>
              </w:rPr>
              <w:t xml:space="preserve"> Изложение с творческим заданием «Мещерский край»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..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Неполные предложения. Понятие о неполных предложениях.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Контрольный диктант</w:t>
            </w:r>
            <w:r>
              <w:rPr>
                <w:sz w:val="28"/>
                <w:szCs w:val="28"/>
              </w:rPr>
              <w:t xml:space="preserve"> с грамматическими заданиями.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24.12 — 28.12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диктанта и работа над ошибками.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Простое осложненное предложение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tLeast" w:line="240"/>
              <w:jc w:val="both"/>
              <w:rPr>
                <w:b/>
                <w:b/>
              </w:rPr>
            </w:pPr>
            <w:r>
              <w:rPr>
                <w:b/>
              </w:rPr>
              <w:t>Познавательные УУД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1. Владеть приёмами отбора и систематизации материала.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2. Конструировать, создавать модели объектов в знаково-символической форме, преобразовывать структуры и модели.</w:t>
            </w:r>
          </w:p>
          <w:p>
            <w:pPr>
              <w:pStyle w:val="Normal"/>
              <w:spacing w:lineRule="atLeast" w:line="240"/>
              <w:rPr/>
            </w:pPr>
            <w:r>
              <w:rPr/>
              <w:t>3. Вычитывать все виды текстовой информации, использовать различные  виды чтения.</w:t>
            </w:r>
          </w:p>
          <w:p>
            <w:pPr>
              <w:pStyle w:val="Normal"/>
              <w:spacing w:lineRule="atLeast" w:line="240"/>
              <w:rPr/>
            </w:pPr>
            <w:r>
              <w:rPr/>
              <w:t>4. Владеть приёмами продуктивного чтения, соблюдая его этапы.</w:t>
            </w:r>
          </w:p>
          <w:p>
            <w:pPr>
              <w:pStyle w:val="Normal"/>
              <w:spacing w:lineRule="atLeast" w:line="240"/>
              <w:jc w:val="both"/>
              <w:rPr>
                <w:b/>
                <w:b/>
              </w:rPr>
            </w:pPr>
            <w:r>
              <w:rPr>
                <w:b/>
              </w:rPr>
              <w:t xml:space="preserve">Коммуникативные УУД 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1. Оформлять свои мысли в устной форме.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2.  Владеть приёмами монологической и диалогической речи, гибкого чтения и рационального слушания.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 xml:space="preserve">3. Осуществлять речевой самоконтроль в процессе речевой деятельности. </w:t>
            </w:r>
          </w:p>
          <w:p>
            <w:pPr>
              <w:pStyle w:val="Normal"/>
              <w:spacing w:lineRule="atLeast" w:line="240"/>
              <w:rPr/>
            </w:pPr>
            <w:r>
              <w:rPr/>
              <w:t>4. Владеть приёмами рационального слушания.</w:t>
            </w:r>
          </w:p>
          <w:p>
            <w:pPr>
              <w:pStyle w:val="Normal"/>
              <w:spacing w:lineRule="atLeast" w:line="240"/>
              <w:rPr/>
            </w:pPr>
            <w:r>
              <w:rPr/>
              <w:t xml:space="preserve">5. Выделять в процессе обсуждения значимые части текста. </w:t>
            </w:r>
          </w:p>
          <w:p>
            <w:pPr>
              <w:pStyle w:val="Normal"/>
              <w:spacing w:lineRule="atLeast" w:line="240"/>
              <w:rPr/>
            </w:pPr>
            <w:r>
              <w:rPr/>
              <w:t>6. Воспроизводить прослушанный и прочитанный текст с заданной степенью свёрнутости (пересказ, план, ключевые слова).</w:t>
            </w:r>
          </w:p>
          <w:p>
            <w:pPr>
              <w:pStyle w:val="Normal"/>
              <w:spacing w:lineRule="atLeast" w:line="240"/>
              <w:rPr/>
            </w:pPr>
            <w:r>
              <w:rPr/>
              <w:t>7. Создавать вторичный текст соответствующего стиля и жанра.</w:t>
            </w:r>
          </w:p>
          <w:p>
            <w:pPr>
              <w:pStyle w:val="Normal"/>
              <w:spacing w:lineRule="atLeast" w:line="240"/>
              <w:rPr/>
            </w:pPr>
            <w:r>
              <w:rPr/>
              <w:t>8. Адекватно использовать речевые средства в соответствии со стилевой принадлежностью текста..</w:t>
            </w:r>
          </w:p>
          <w:p>
            <w:pPr>
              <w:pStyle w:val="Normal"/>
              <w:spacing w:lineRule="atLeast" w:line="240"/>
              <w:jc w:val="both"/>
              <w:rPr>
                <w:b/>
                <w:b/>
              </w:rPr>
            </w:pPr>
            <w:r>
              <w:rPr>
                <w:b/>
              </w:rPr>
              <w:t>Регулятивные УУД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1.Высказывать предположения на основе наблюдений.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2. Формулировать вопрос (проблему) урока, его цель. 3. Соотносить цели и результаты своей деятельности.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4. Вырабатывать критерии оценки и определять степень успешности работы.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осложненном предложении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12+2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однородных членах предложения.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14.01 -18.01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Однородные члены, связанные только перечислительной интонацией, пунктуация при них.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Рр</w:t>
            </w:r>
            <w:r>
              <w:rPr>
                <w:sz w:val="28"/>
                <w:szCs w:val="28"/>
              </w:rPr>
              <w:t xml:space="preserve">  Изложение, основанное на сравнительной характеристике.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Однородные и неоднородные определения 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21.01 — 25.01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Сочинительные союзы при однородных членах.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Пунктуация при однородных членах, связанных сочинительными союзами. Соединительные союзы при однородных членах.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Пунктуация при однородных членах, связанных противительными союзами.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28.01 — 1.02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Пунктуация при однородных членах, связанных разделительными, повторяющимися и двойными союзами.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Обобщающие слова при однородных членах предложения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и пунктуационный разбор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4.02 — 8.02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>Сочинение, основанное на сравнительной характеристике – описании.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«Однородные члены предложения»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Контрольный диктант</w:t>
            </w:r>
            <w:r>
              <w:rPr>
                <w:sz w:val="28"/>
                <w:szCs w:val="28"/>
              </w:rPr>
              <w:t xml:space="preserve"> с грамматическими заданиями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11.02 — 15.02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диктанта и работа над ошибками.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Предложения с обособленными членами.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18+2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tLeast" w:line="240"/>
              <w:jc w:val="both"/>
              <w:rPr>
                <w:b/>
                <w:b/>
              </w:rPr>
            </w:pPr>
            <w:r>
              <w:rPr>
                <w:b/>
              </w:rPr>
              <w:t>Коммуникативные УУД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1. Стремиться к координации действий в сотрудничестве.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2. Слушать и слышать других.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3. Осуществлять речевую рефлексию.</w:t>
            </w:r>
          </w:p>
          <w:p>
            <w:pPr>
              <w:pStyle w:val="Normal"/>
              <w:spacing w:lineRule="atLeast" w:line="240"/>
              <w:jc w:val="both"/>
              <w:rPr>
                <w:b/>
                <w:b/>
              </w:rPr>
            </w:pPr>
            <w:r>
              <w:rPr>
                <w:b/>
              </w:rPr>
              <w:t>Регулятивные УУД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1. Ставить и решать проблему, анализировать условия и пути её достижения.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2. Оценивать свои действия в соответствии с поставленной задачей.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3. Прогнозировать, корректировать свою деятельность.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4. Формулировать тему урока и его последующее содержание.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5. Определять последовательность действий (составлять план).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6. Оценивать достигнутые результаты.</w:t>
            </w:r>
          </w:p>
          <w:p>
            <w:pPr>
              <w:pStyle w:val="Normal"/>
              <w:spacing w:lineRule="atLeast" w:line="240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Познавательные УУД 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 xml:space="preserve">1. Пользоваться разными видами чтения (просмотровым, поисковым, изучающим). 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2. Владеть различными видами аудирования (ознакомительным, детальным).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3. Оформлять письменный текст в соответствии с правилами письма.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об обособленности.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согласованных определений и приложений, стоящих после определяемого слова.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18.02 — 22.02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определений и приложений, относящихся к личному местоимению.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согласованных определений и приложений, имеющих добавочное обстоятельственное значение.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одиночных приложений, стоящих после определяемого слова- имени собственного.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25.02 — 1.03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>Рассуждение на дискуссионную тему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и обобщение изученного по теме «Обособленные определения и приложения».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Обособленные обстоятельства, выраженные деепричастиями и деепричастными оборотами.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4.03 — 7.03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обстоятельств, выраженных существительными с предлогами.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«Обособленные обстоятельства».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 xml:space="preserve"> Изложение с элементами сочинения 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11.03 — 15.03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уточняющих обстоятельств места и времени.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уточняющих членов, присоединяемых при помощи союзов и других слов.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75-76.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уточняющих дополнений с производными предлогами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18.03 — 22.03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разбор предложения с обособленными членами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Пунктуационный разбор предложения с обособленными членами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1.04 — 5.04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 «Обособленные члены предложения».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Контрольный диктант</w:t>
            </w:r>
            <w:r>
              <w:rPr>
                <w:sz w:val="28"/>
                <w:szCs w:val="28"/>
              </w:rPr>
              <w:t xml:space="preserve"> с грамматическими заданиями.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диктанта и работа над ошибками.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9.04 — 12.04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Слова, грамматически е связанные с членами предложения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tLeast" w:line="240"/>
              <w:jc w:val="both"/>
              <w:rPr>
                <w:b/>
                <w:b/>
              </w:rPr>
            </w:pPr>
            <w:r>
              <w:rPr>
                <w:b/>
              </w:rPr>
              <w:t>Коммуникативные УУД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1. Стремиться к координации действий в сотрудничестве.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2. Слушать и слышать других.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3. Осуществлять речевую рефлексию.</w:t>
            </w:r>
          </w:p>
          <w:p>
            <w:pPr>
              <w:pStyle w:val="Normal"/>
              <w:spacing w:lineRule="atLeast" w:line="240"/>
              <w:jc w:val="both"/>
              <w:rPr>
                <w:b/>
                <w:b/>
              </w:rPr>
            </w:pPr>
            <w:r>
              <w:rPr>
                <w:b/>
              </w:rPr>
              <w:t>Регулятивные УУД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1. Ставить и решать проблему, анализировать условия и пути её достижения.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2. Оценивать свои действия в соответствии с поставленной задачей.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3. Прогнозировать, корректировать свою деятельность.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4. Формулировать тему урока и его последующее содержание.</w:t>
            </w:r>
          </w:p>
          <w:p>
            <w:pPr>
              <w:pStyle w:val="Normal"/>
              <w:spacing w:lineRule="atLeast" w:line="240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Познавательные УУД 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 xml:space="preserve">1. Пользоваться разными видами чтения (просмотровым, поисковым, изучающим). 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2. Владеть различными видами аудирования (ознакомительным, детальным).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3. Оформлять письменный текст в соответствии с правилами письма.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Обращение.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обращения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Распространенные обращения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при обращении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15.04 — 19.04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Употребление обращений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Вводные слова и вставные конструкции.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5+2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вводных словах,  их группы по значению.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Вводные слова в предложении. Знаки препинания при них.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22.04 — 26.04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вводных слов в построении текста. Вводные предложения.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Рр </w:t>
            </w:r>
            <w:r>
              <w:rPr>
                <w:sz w:val="28"/>
                <w:szCs w:val="28"/>
              </w:rPr>
              <w:t>Составление текста с вводными словами и вводными предложениями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Вставные слова, сочетания м предложения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29.04 — 3.05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91-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Междометия и слова – предложения «да» и «нет».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Рр</w:t>
            </w:r>
            <w:r>
              <w:rPr>
                <w:sz w:val="28"/>
                <w:szCs w:val="28"/>
              </w:rPr>
              <w:t xml:space="preserve"> Моделирование публичного выступления с использованием вставных конструкций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Чужая речь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6+1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tLeast" w:line="240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Познавательные УУД 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 xml:space="preserve">1. Анализировать, сравнивать, обобщать, преобразовывать информацию из одной формы в другую (модель, схему). 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2. Пользоваться разными видами чтения, разграничивать основную и дополнительную информацию.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3. Преобразовывать информацию из одной формы в другую (текст в схему).</w:t>
            </w:r>
          </w:p>
          <w:p>
            <w:pPr>
              <w:pStyle w:val="Normal"/>
              <w:spacing w:lineRule="atLeast" w:line="240"/>
              <w:jc w:val="both"/>
              <w:rPr>
                <w:b/>
                <w:b/>
              </w:rPr>
            </w:pPr>
            <w:r>
              <w:rPr>
                <w:b/>
              </w:rPr>
              <w:t>Регулятивные УУД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1.  Высказывать предположения на основе наблюдений.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2. Формулировать тему урока.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 xml:space="preserve"> </w:t>
            </w:r>
            <w:r>
              <w:rPr/>
              <w:t>3.Вырабатывать критерии оценки и определять степень успешности работы.</w:t>
            </w:r>
          </w:p>
          <w:p>
            <w:pPr>
              <w:pStyle w:val="Normal"/>
              <w:spacing w:lineRule="atLeast" w:line="240"/>
              <w:jc w:val="both"/>
              <w:rPr>
                <w:b/>
                <w:b/>
              </w:rPr>
            </w:pPr>
            <w:r>
              <w:rPr>
                <w:b/>
              </w:rPr>
              <w:t xml:space="preserve">Коммуникативные УУД 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1. Высказывать и аргументировать свою точку зрения.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2. Слушать и слышать других, быть готовым корректировать свою точку зрения.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3.  Владеть монологической речью; адекватно использовать речевые средства для решения коммуникативных задач.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4. Свободно излагать свои мысли в устной и письменной форме.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5. Соблюдать нормы построения текста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Прямая и косвенная речь.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6.05 — 10.05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в предложениях с прямой речью до и после слов автора.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косвенной речью.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13.05 — 17.05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Р.р. </w:t>
            </w:r>
            <w:r>
              <w:rPr>
                <w:sz w:val="28"/>
                <w:szCs w:val="28"/>
              </w:rPr>
              <w:t>Сжатое изложение по упр.418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Цитаты и знаки препинания при них.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 «Чужая речь»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b/>
                <w:b/>
                <w:i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Повторение и систематизация изученного в 8 классе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pacing w:lineRule="atLeast" w:line="240"/>
              <w:jc w:val="both"/>
              <w:rPr>
                <w:b/>
                <w:b/>
              </w:rPr>
            </w:pPr>
            <w:r>
              <w:rPr>
                <w:b/>
              </w:rPr>
              <w:t xml:space="preserve">Познавательные УУД 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 xml:space="preserve">1. Анализировать, сравнивать, обобщать, преобразовывать информацию из одной формы в другую (модель, схему). 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2. Пользоваться разными видами чтения, разграничивать основную и дополнительную информацию.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3. Преобразовывать информацию из одной формы в другую (текст в схему).</w:t>
            </w:r>
          </w:p>
          <w:p>
            <w:pPr>
              <w:pStyle w:val="Normal"/>
              <w:spacing w:lineRule="atLeast" w:line="240"/>
              <w:jc w:val="both"/>
              <w:rPr>
                <w:b/>
                <w:b/>
              </w:rPr>
            </w:pPr>
            <w:r>
              <w:rPr>
                <w:b/>
              </w:rPr>
              <w:t>Регулятивные УУД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1.  Высказывать предположения на основе наблюдений.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2. Формулировать тему урока.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 xml:space="preserve"> </w:t>
            </w:r>
            <w:r>
              <w:rPr/>
              <w:t>3.Вырабатывать критерии оценки и определять степень успешности работы.</w:t>
            </w:r>
          </w:p>
          <w:p>
            <w:pPr>
              <w:pStyle w:val="Normal"/>
              <w:spacing w:lineRule="atLeast" w:line="240"/>
              <w:jc w:val="both"/>
              <w:rPr>
                <w:b/>
                <w:b/>
              </w:rPr>
            </w:pPr>
            <w:r>
              <w:rPr>
                <w:b/>
              </w:rPr>
              <w:t xml:space="preserve">Коммуникативные УУД 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1. Высказывать и аргументировать свою точку зрения.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2. Слушать и слышать других, быть готовым корректировать свою точку зрения.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3.  Владеть монологической речью; адекватно использовать речевые средства для решения коммуникативных задач.</w:t>
            </w:r>
          </w:p>
          <w:p>
            <w:pPr>
              <w:pStyle w:val="Normal"/>
              <w:spacing w:lineRule="atLeast" w:line="240"/>
              <w:jc w:val="both"/>
              <w:rPr/>
            </w:pPr>
            <w:r>
              <w:rPr/>
              <w:t>4. Свободно излагать свои мысли в устной и письменной форме.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5. Соблюдать нормы построения текста, создавать тексты разных</w:t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100.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Синтаксис и пунктуация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  <w:t>20.05 — 24.05</w:t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Контрольный диктант</w:t>
            </w:r>
            <w:r>
              <w:rPr>
                <w:sz w:val="28"/>
                <w:szCs w:val="28"/>
              </w:rPr>
              <w:t xml:space="preserve"> с грамматическим заданием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5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828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3713" w:leader="none"/>
        </w:tabs>
        <w:rPr>
          <w:sz w:val="28"/>
          <w:szCs w:val="28"/>
        </w:rPr>
      </w:pPr>
      <w:r>
        <w:rPr/>
        <w:tab/>
      </w:r>
    </w:p>
    <w:p>
      <w:pPr>
        <w:pStyle w:val="Normal"/>
        <w:ind w:left="720" w:hanging="0"/>
        <w:jc w:val="center"/>
        <w:rPr/>
      </w:pPr>
      <w:r>
        <w:rPr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>
      <w:pPr>
        <w:pStyle w:val="Normal"/>
        <w:ind w:left="72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Литература для учителя</w:t>
      </w:r>
    </w:p>
    <w:p>
      <w:pPr>
        <w:pStyle w:val="Normal"/>
        <w:numPr>
          <w:ilvl w:val="0"/>
          <w:numId w:val="5"/>
        </w:numPr>
        <w:ind w:left="142" w:hanging="0"/>
        <w:rPr/>
      </w:pPr>
      <w:r>
        <w:rPr>
          <w:sz w:val="28"/>
          <w:szCs w:val="28"/>
        </w:rPr>
        <w:t>Программы общеобразовательных учреждений по русскому языку для 5- 9 классов, авторы М.В.Баранов, Т.А.Ладыженская, Н.М.Шанский (М.: Просвещение, 2017г.)</w:t>
      </w:r>
    </w:p>
    <w:p>
      <w:pPr>
        <w:pStyle w:val="Normal"/>
        <w:numPr>
          <w:ilvl w:val="0"/>
          <w:numId w:val="5"/>
        </w:numPr>
        <w:ind w:left="142" w:hanging="0"/>
        <w:rPr/>
      </w:pPr>
      <w:r>
        <w:rPr>
          <w:sz w:val="28"/>
          <w:szCs w:val="28"/>
        </w:rPr>
        <w:t xml:space="preserve">Рабочие программы по русскому языку: 5 – 9 классы./ Сост. О.В.Ельцова. -  М.:  ВАКО, 2017. </w:t>
      </w:r>
    </w:p>
    <w:p>
      <w:pPr>
        <w:pStyle w:val="Normal"/>
        <w:numPr>
          <w:ilvl w:val="0"/>
          <w:numId w:val="5"/>
        </w:numPr>
        <w:ind w:left="142" w:hanging="0"/>
        <w:rPr/>
      </w:pPr>
      <w:r>
        <w:rPr>
          <w:sz w:val="28"/>
          <w:szCs w:val="28"/>
        </w:rPr>
        <w:t>Русский язык. Учебник для 8 класса общеобразовательных учреждений. Л.А. Тростенцова, Т.А. Ладыженская и др</w:t>
      </w:r>
      <w:r>
        <w:rPr/>
        <w:t xml:space="preserve">. </w:t>
      </w:r>
      <w:r>
        <w:rPr>
          <w:sz w:val="28"/>
          <w:szCs w:val="28"/>
        </w:rPr>
        <w:t>Научный ред. Н.М. Шанский. М.:Просвещение, 2017г.</w:t>
      </w:r>
    </w:p>
    <w:p>
      <w:pPr>
        <w:pStyle w:val="Normal"/>
        <w:numPr>
          <w:ilvl w:val="0"/>
          <w:numId w:val="5"/>
        </w:numPr>
        <w:ind w:left="142" w:hanging="0"/>
        <w:rPr/>
      </w:pPr>
      <w:r>
        <w:rPr>
          <w:bCs/>
          <w:sz w:val="28"/>
          <w:szCs w:val="28"/>
        </w:rPr>
        <w:t xml:space="preserve">Виртуальная школа Кирилла и Мефодия. Уроки русского языка Кирилла и Мефодия. – ООО «Кирилл и Мефодий», </w:t>
      </w:r>
    </w:p>
    <w:p>
      <w:pPr>
        <w:pStyle w:val="Normal"/>
        <w:numPr>
          <w:ilvl w:val="0"/>
          <w:numId w:val="5"/>
        </w:numPr>
        <w:ind w:left="142" w:firstLine="142"/>
        <w:rPr/>
      </w:pPr>
      <w:r>
        <w:rPr>
          <w:sz w:val="28"/>
          <w:szCs w:val="28"/>
        </w:rPr>
        <w:t xml:space="preserve">Жердева Л.А. Русский язык в средней школе: карточки –задания для 8 класса. В помощь учителю.- Новосибирск, </w:t>
      </w:r>
    </w:p>
    <w:p>
      <w:pPr>
        <w:pStyle w:val="Normal"/>
        <w:numPr>
          <w:ilvl w:val="0"/>
          <w:numId w:val="5"/>
        </w:numPr>
        <w:ind w:left="142" w:firstLine="142"/>
        <w:rPr/>
      </w:pPr>
      <w:r>
        <w:rPr>
          <w:sz w:val="28"/>
          <w:szCs w:val="28"/>
        </w:rPr>
        <w:t>Боганова Г.А. Сборник диктантов по русскому языку: 5-9 кл: книга для учителя.- М.: Просвещение, 2017г.</w:t>
      </w:r>
    </w:p>
    <w:p>
      <w:pPr>
        <w:pStyle w:val="Normal"/>
        <w:numPr>
          <w:ilvl w:val="0"/>
          <w:numId w:val="5"/>
        </w:numPr>
        <w:ind w:left="284" w:hanging="0"/>
        <w:rPr>
          <w:bCs/>
          <w:sz w:val="28"/>
          <w:szCs w:val="28"/>
        </w:rPr>
      </w:pPr>
      <w:r>
        <w:rPr>
          <w:sz w:val="28"/>
          <w:szCs w:val="28"/>
        </w:rPr>
        <w:t>Н.В. Егорова. Поурочные разработки по русскому языку. 8 класс. – М.: ВАКО, 2015.</w:t>
      </w:r>
    </w:p>
    <w:p>
      <w:pPr>
        <w:pStyle w:val="Normal"/>
        <w:numPr>
          <w:ilvl w:val="0"/>
          <w:numId w:val="5"/>
        </w:numPr>
        <w:ind w:left="284" w:hanging="0"/>
        <w:rPr/>
      </w:pPr>
      <w:r>
        <w:rPr>
          <w:sz w:val="28"/>
          <w:szCs w:val="28"/>
        </w:rPr>
        <w:t>Тесты по русскому языку: 8класс: к учебнику Л.А. Тростенцовой, Т.А.Ладыженской и др. «Русский язык. 8класс» ФГОС (к новому учебнику)/ Е.В. Селезнева. – 4-е изд., перераб. и доп. – М.: Издательство «Экзамен», 2015.</w:t>
      </w:r>
    </w:p>
    <w:p>
      <w:pPr>
        <w:pStyle w:val="Normal"/>
        <w:tabs>
          <w:tab w:val="left" w:pos="0" w:leader="none"/>
        </w:tabs>
        <w:ind w:first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Нормативно-правовая база</w:t>
      </w:r>
    </w:p>
    <w:p>
      <w:pPr>
        <w:pStyle w:val="Normal"/>
        <w:tabs>
          <w:tab w:val="left" w:pos="0" w:leader="none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1. Закон РФ «Об образовании в Российской Федерации» № 273 – ФЗ от 29.12.2012;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Примерная основная программа основного общего образования по русскому языку.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Литература для учащихся</w:t>
      </w:r>
    </w:p>
    <w:p>
      <w:pPr>
        <w:pStyle w:val="Normal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Русский язык. Учебник для 8 класса общеобразовательных учреждений. Л.А. Тростенцова, Т.А. Ладыженская и др</w:t>
      </w:r>
      <w:r>
        <w:rPr/>
        <w:t xml:space="preserve">. </w:t>
      </w:r>
      <w:r>
        <w:rPr>
          <w:sz w:val="28"/>
          <w:szCs w:val="28"/>
        </w:rPr>
        <w:t>Научный ред. Н.М. Шанский. М.:Просвещение, 2015г.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360" w:leader="none"/>
        </w:tabs>
        <w:ind w:left="142" w:firstLine="131"/>
        <w:rPr>
          <w:sz w:val="28"/>
          <w:szCs w:val="28"/>
        </w:rPr>
      </w:pPr>
      <w:r>
        <w:rPr>
          <w:sz w:val="28"/>
          <w:szCs w:val="28"/>
        </w:rPr>
        <w:t>А.Б.Малюшкин. Тестовые задания по русскому языку8 класс. Москва. ТЦ. «Сфера», 2010 год.</w:t>
      </w:r>
    </w:p>
    <w:p>
      <w:pPr>
        <w:pStyle w:val="Normal"/>
        <w:numPr>
          <w:ilvl w:val="0"/>
          <w:numId w:val="4"/>
        </w:numPr>
        <w:tabs>
          <w:tab w:val="left" w:pos="0" w:leader="none"/>
          <w:tab w:val="left" w:pos="360" w:leader="none"/>
        </w:tabs>
        <w:ind w:left="142" w:firstLine="131"/>
        <w:rPr>
          <w:sz w:val="28"/>
          <w:szCs w:val="28"/>
        </w:rPr>
      </w:pPr>
      <w:r>
        <w:rPr>
          <w:sz w:val="28"/>
          <w:szCs w:val="28"/>
        </w:rPr>
        <w:t>Обернихина Г.А. Как написать сочинение? Рабочая тетрадь для 5-8 классов. М. Просвещение, 2006.</w:t>
      </w:r>
    </w:p>
    <w:p>
      <w:pPr>
        <w:pStyle w:val="Normal"/>
        <w:tabs>
          <w:tab w:val="left" w:pos="0" w:leader="none"/>
        </w:tabs>
        <w:ind w:left="142" w:firstLine="131"/>
        <w:rPr/>
      </w:pPr>
      <w:r>
        <w:rPr>
          <w:sz w:val="28"/>
          <w:szCs w:val="28"/>
        </w:rPr>
        <w:t>А.Б.Малюшкин. Комплексный анализ текста. Рабочая тетрадь. 8 класс</w:t>
      </w:r>
    </w:p>
    <w:p>
      <w:pPr>
        <w:pStyle w:val="Normal"/>
        <w:tabs>
          <w:tab w:val="left" w:pos="0" w:leader="none"/>
        </w:tabs>
        <w:ind w:left="142" w:firstLine="131"/>
        <w:rPr/>
      </w:pPr>
      <w:r>
        <w:rPr>
          <w:b/>
          <w:sz w:val="28"/>
          <w:szCs w:val="28"/>
        </w:rPr>
        <w:t>Учебно-практическое и учебно-лабораторное оборудование.</w:t>
      </w:r>
    </w:p>
    <w:p>
      <w:pPr>
        <w:pStyle w:val="Normal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Таблицы по русскому языку  по всем разделам школьного курса.  </w:t>
      </w:r>
    </w:p>
    <w:p>
      <w:pPr>
        <w:pStyle w:val="Normal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Схемы по русскому языку по всем разделам школьного курса</w:t>
      </w:r>
      <w:r>
        <w:rPr>
          <w:sz w:val="28"/>
          <w:szCs w:val="28"/>
          <w:lang w:val="ba-RU"/>
        </w:rPr>
        <w:t>.</w:t>
      </w:r>
    </w:p>
    <w:p>
      <w:pPr>
        <w:pStyle w:val="Normal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Раздаточный материал по всем разделам курса русского языка.</w:t>
      </w:r>
    </w:p>
    <w:p>
      <w:pPr>
        <w:pStyle w:val="Normal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Демонстрационные карточки со словами для запоминания.</w:t>
      </w:r>
    </w:p>
    <w:p>
      <w:pPr>
        <w:pStyle w:val="Normal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Портреты выдающихся русских  лингвистов.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Информационно-коммуникативные средства</w:t>
      </w:r>
    </w:p>
    <w:p>
      <w:pPr>
        <w:pStyle w:val="11"/>
        <w:ind w:left="0" w:hanging="0"/>
        <w:rPr/>
      </w:pPr>
      <w:r>
        <w:rPr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Единая коллекция цифровых образовательных ресурсов:  </w:t>
      </w:r>
      <w:hyperlink r:id="rId3">
        <w:r>
          <w:rPr>
            <w:rStyle w:val="Style10"/>
            <w:rFonts w:ascii="Times New Roman" w:hAnsi="Times New Roman"/>
            <w:sz w:val="28"/>
            <w:szCs w:val="28"/>
          </w:rPr>
          <w:t>http://school-collection.edu.ru</w:t>
        </w:r>
      </w:hyperlink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Технические средства обучения</w:t>
      </w:r>
    </w:p>
    <w:p>
      <w:pPr>
        <w:pStyle w:val="11"/>
        <w:numPr>
          <w:ilvl w:val="0"/>
          <w:numId w:val="7"/>
        </w:numPr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Персональный компьютер - рабочее место учителя: ноутбук НР Мультимедийный проектор.</w:t>
      </w:r>
    </w:p>
    <w:p>
      <w:pPr>
        <w:pStyle w:val="11"/>
        <w:numPr>
          <w:ilvl w:val="0"/>
          <w:numId w:val="7"/>
        </w:numPr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Экран для мультимедийного проектора.</w:t>
      </w:r>
    </w:p>
    <w:p>
      <w:pPr>
        <w:pStyle w:val="Normal"/>
        <w:ind w:first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>
      <w:pPr>
        <w:pStyle w:val="Normal"/>
        <w:ind w:firstLine="360"/>
        <w:rPr/>
      </w:pPr>
      <w:r>
        <w:rPr>
          <w:sz w:val="28"/>
          <w:szCs w:val="28"/>
        </w:rPr>
        <w:t xml:space="preserve">1. Культура письменной речи   </w:t>
      </w:r>
      <w:hyperlink r:id="rId4">
        <w:r>
          <w:rPr>
            <w:rStyle w:val="Style10"/>
            <w:sz w:val="28"/>
            <w:szCs w:val="28"/>
          </w:rPr>
          <w:t>http://www.gramma.ru</w:t>
        </w:r>
      </w:hyperlink>
    </w:p>
    <w:p>
      <w:pPr>
        <w:pStyle w:val="Normal"/>
        <w:ind w:firstLine="360"/>
        <w:rPr/>
      </w:pPr>
      <w:r>
        <w:rPr>
          <w:sz w:val="28"/>
          <w:szCs w:val="28"/>
        </w:rPr>
        <w:t xml:space="preserve">2. Имена.org – популярно об именах и фамилиях   </w:t>
      </w:r>
      <w:hyperlink r:id="rId5">
        <w:r>
          <w:rPr>
            <w:rStyle w:val="Style10"/>
            <w:sz w:val="28"/>
            <w:szCs w:val="28"/>
          </w:rPr>
          <w:t>http://www.imena.org</w:t>
        </w:r>
      </w:hyperlink>
    </w:p>
    <w:p>
      <w:pPr>
        <w:pStyle w:val="Normal"/>
        <w:ind w:firstLine="360"/>
        <w:rPr/>
      </w:pPr>
      <w:r>
        <w:rPr>
          <w:sz w:val="28"/>
          <w:szCs w:val="28"/>
        </w:rPr>
        <w:t xml:space="preserve">3. Крылатые слова и выражения   </w:t>
      </w:r>
      <w:hyperlink r:id="rId6">
        <w:r>
          <w:rPr>
            <w:rStyle w:val="Style10"/>
            <w:sz w:val="28"/>
            <w:szCs w:val="28"/>
          </w:rPr>
          <w:t>http://slova.ndo.ru</w:t>
        </w:r>
      </w:hyperlink>
    </w:p>
    <w:p>
      <w:pPr>
        <w:pStyle w:val="Normal"/>
        <w:ind w:firstLine="360"/>
        <w:rPr/>
      </w:pPr>
      <w:r>
        <w:rPr>
          <w:sz w:val="28"/>
          <w:szCs w:val="28"/>
        </w:rPr>
        <w:t xml:space="preserve">4. Мир слова русского   </w:t>
      </w:r>
      <w:hyperlink r:id="rId7">
        <w:r>
          <w:rPr>
            <w:rStyle w:val="Style10"/>
            <w:sz w:val="28"/>
            <w:szCs w:val="28"/>
          </w:rPr>
          <w:t>http://www.rusword.org</w:t>
        </w:r>
      </w:hyperlink>
    </w:p>
    <w:p>
      <w:pPr>
        <w:pStyle w:val="Normal"/>
        <w:ind w:firstLine="360"/>
        <w:rPr/>
      </w:pPr>
      <w:r>
        <w:rPr>
          <w:sz w:val="28"/>
          <w:szCs w:val="28"/>
        </w:rPr>
        <w:t xml:space="preserve">5. Рукописные памятники Древней Руси  </w:t>
      </w:r>
      <w:hyperlink r:id="rId8">
        <w:r>
          <w:rPr>
            <w:rStyle w:val="Style10"/>
            <w:sz w:val="28"/>
            <w:szCs w:val="28"/>
          </w:rPr>
          <w:t>http://www.lrc-lib.ru</w:t>
        </w:r>
      </w:hyperlink>
    </w:p>
    <w:p>
      <w:pPr>
        <w:pStyle w:val="Normal"/>
        <w:ind w:firstLine="360"/>
        <w:rPr/>
      </w:pPr>
      <w:r>
        <w:rPr>
          <w:sz w:val="28"/>
          <w:szCs w:val="28"/>
        </w:rPr>
        <w:t xml:space="preserve">6. Русская фонетика: мультимедийный Интернет – учебник </w:t>
      </w:r>
      <w:hyperlink r:id="rId9">
        <w:r>
          <w:rPr>
            <w:rStyle w:val="Style10"/>
            <w:sz w:val="28"/>
            <w:szCs w:val="28"/>
          </w:rPr>
          <w:t>http://www.philol.msu.ru/rus/galva-1/</w:t>
        </w:r>
      </w:hyperlink>
    </w:p>
    <w:p>
      <w:pPr>
        <w:pStyle w:val="Normal"/>
        <w:ind w:firstLine="360"/>
        <w:rPr/>
      </w:pPr>
      <w:r>
        <w:rPr>
          <w:sz w:val="28"/>
          <w:szCs w:val="28"/>
        </w:rPr>
        <w:t xml:space="preserve">7. Русское письмо: происхождение письменности, рукописи, шрифты </w:t>
      </w:r>
      <w:hyperlink r:id="rId10">
        <w:r>
          <w:rPr>
            <w:rStyle w:val="Style10"/>
            <w:sz w:val="28"/>
            <w:szCs w:val="28"/>
          </w:rPr>
          <w:t>http://character.webzone.ru</w:t>
        </w:r>
      </w:hyperlink>
    </w:p>
    <w:p>
      <w:pPr>
        <w:pStyle w:val="Normal"/>
        <w:ind w:firstLine="360"/>
        <w:rPr/>
      </w:pPr>
      <w:r>
        <w:rPr>
          <w:sz w:val="28"/>
          <w:szCs w:val="28"/>
        </w:rPr>
        <w:t xml:space="preserve">8. Светозар: Открытая международная олимпиада школьников по русскому языку  </w:t>
      </w:r>
      <w:hyperlink r:id="rId11">
        <w:r>
          <w:rPr>
            <w:rStyle w:val="Style10"/>
            <w:sz w:val="28"/>
            <w:szCs w:val="28"/>
          </w:rPr>
          <w:t>http://www.svetozar.ru</w:t>
        </w:r>
      </w:hyperlink>
    </w:p>
    <w:p>
      <w:pPr>
        <w:pStyle w:val="Normal"/>
        <w:ind w:firstLine="360"/>
        <w:rPr/>
      </w:pPr>
      <w:r>
        <w:rPr>
          <w:sz w:val="28"/>
          <w:szCs w:val="28"/>
        </w:rPr>
        <w:t xml:space="preserve">9. Электронные пособия по русскому языку для школьников    </w:t>
      </w:r>
      <w:hyperlink r:id="rId12">
        <w:r>
          <w:rPr>
            <w:rStyle w:val="Style10"/>
            <w:sz w:val="28"/>
            <w:szCs w:val="28"/>
          </w:rPr>
          <w:t>http://learning-russian.gramota.ru</w:t>
        </w:r>
      </w:hyperlink>
    </w:p>
    <w:p>
      <w:pPr>
        <w:pStyle w:val="Normal"/>
        <w:ind w:firstLine="360"/>
        <w:rPr/>
      </w:pPr>
      <w:r>
        <w:rPr>
          <w:sz w:val="28"/>
          <w:szCs w:val="28"/>
        </w:rPr>
        <w:t xml:space="preserve">10. </w:t>
      </w:r>
      <w:hyperlink r:id="rId13">
        <w:r>
          <w:rPr>
            <w:rStyle w:val="Style10"/>
            <w:sz w:val="28"/>
            <w:szCs w:val="28"/>
          </w:rPr>
          <w:t>http://rusolimp.kopeisk.ru/</w:t>
        </w:r>
      </w:hyperlink>
      <w:r>
        <w:rPr>
          <w:sz w:val="28"/>
          <w:szCs w:val="28"/>
        </w:rPr>
        <w:t xml:space="preserve"> </w:t>
      </w:r>
    </w:p>
    <w:p>
      <w:pPr>
        <w:pStyle w:val="Normal"/>
        <w:ind w:firstLine="360"/>
        <w:rPr/>
      </w:pPr>
      <w:r>
        <w:rPr>
          <w:sz w:val="28"/>
          <w:szCs w:val="28"/>
        </w:rPr>
        <w:t xml:space="preserve">11. </w:t>
      </w:r>
      <w:hyperlink r:id="rId14">
        <w:r>
          <w:rPr>
            <w:rStyle w:val="Style10"/>
            <w:sz w:val="28"/>
            <w:szCs w:val="28"/>
          </w:rPr>
          <w:t>http://www.svetozar.ru/</w:t>
        </w:r>
      </w:hyperlink>
    </w:p>
    <w:p>
      <w:pPr>
        <w:pStyle w:val="Normal"/>
        <w:spacing w:lineRule="auto" w:line="360"/>
        <w:jc w:val="center"/>
        <w:rPr/>
      </w:pPr>
      <w:r>
        <w:rPr/>
      </w:r>
    </w:p>
    <w:sectPr>
      <w:type w:val="nextPage"/>
      <w:pgSz w:orient="landscape" w:w="16838" w:h="11906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entury Schoolbook">
    <w:charset w:val="cc"/>
    <w:family w:val="roman"/>
    <w:pitch w:val="variable"/>
  </w:font>
  <w:font w:name="Calibri">
    <w:charset w:val="cc"/>
    <w:family w:val="roman"/>
    <w:pitch w:val="variable"/>
  </w:font>
  <w:font w:name="SchoolBookC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>
        <w:sz w:val="28"/>
        <w:b/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ind w:left="644" w:hanging="360"/>
      </w:pPr>
      <w:rPr>
        <w:sz w:val="28"/>
        <w:b w:val="false"/>
        <w:rFonts w:cs="Times New Roman"/>
      </w:rPr>
    </w:lvl>
    <w:lvl w:ilvl="1">
      <w:start w:val="1"/>
      <w:numFmt w:val="lowerLetter"/>
      <w:lvlText w:val="%2."/>
      <w:lvlJc w:val="left"/>
      <w:pPr>
        <w:ind w:left="151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3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5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7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9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1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3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54" w:hanging="18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ind w:left="570" w:hanging="360"/>
      </w:pPr>
      <w:rPr>
        <w:sz w:val="28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701" w:hanging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semiHidden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uiPriority="0" w:semiHidden="0" w:unhideWhenUsed="0" w:qFormat="1"/>
    <w:lsdException w:name="Default Paragraph Font" w:uiPriority="1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5e0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4"/>
    <w:pPr/>
    <w:rPr/>
  </w:style>
  <w:style w:type="paragraph" w:styleId="2">
    <w:name w:val="Заголовок 2"/>
    <w:basedOn w:val="Style14"/>
    <w:pPr/>
    <w:rPr/>
  </w:style>
  <w:style w:type="paragraph" w:styleId="3">
    <w:name w:val="Заголовок 3"/>
    <w:basedOn w:val="Style14"/>
    <w:pPr/>
    <w:rPr/>
  </w:style>
  <w:style w:type="paragraph" w:styleId="8">
    <w:name w:val="Заголовок 8"/>
    <w:basedOn w:val="Normal"/>
    <w:link w:val="80"/>
    <w:uiPriority w:val="99"/>
    <w:qFormat/>
    <w:rsid w:val="00815e08"/>
    <w:pPr>
      <w:keepNext/>
      <w:tabs>
        <w:tab w:val="left" w:pos="6100" w:leader="none"/>
      </w:tabs>
      <w:outlineLvl w:val="7"/>
    </w:pPr>
    <w:rPr>
      <w:rFonts w:ascii="Century Schoolbook" w:hAnsi="Century Schoolbook"/>
      <w:b/>
      <w:color w:val="000000"/>
      <w:sz w:val="16"/>
      <w:szCs w:val="1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554193"/>
    <w:rPr>
      <w:rFonts w:ascii="Calibri" w:hAnsi="Calibri" w:eastAsia="Times New Roman" w:cs="Times New Roman"/>
      <w:i/>
      <w:iCs/>
      <w:sz w:val="24"/>
      <w:szCs w:val="24"/>
    </w:rPr>
  </w:style>
  <w:style w:type="character" w:styleId="Style10">
    <w:name w:val="Интернет-ссылка"/>
    <w:basedOn w:val="DefaultParagraphFont"/>
    <w:uiPriority w:val="99"/>
    <w:rsid w:val="003e4c53"/>
    <w:rPr>
      <w:rFonts w:cs="Times New Roman"/>
      <w:color w:val="663300"/>
      <w:u w:val="single"/>
    </w:rPr>
  </w:style>
  <w:style w:type="character" w:styleId="Style11" w:customStyle="1">
    <w:name w:val="Нижний колонтитул Знак"/>
    <w:basedOn w:val="DefaultParagraphFont"/>
    <w:link w:val="a7"/>
    <w:uiPriority w:val="99"/>
    <w:semiHidden/>
    <w:qFormat/>
    <w:rsid w:val="00554193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c2103d"/>
    <w:rPr>
      <w:rFonts w:cs="Times New Roman"/>
    </w:rPr>
  </w:style>
  <w:style w:type="character" w:styleId="Style12" w:customStyle="1">
    <w:name w:val="Основной текст Знак"/>
    <w:basedOn w:val="DefaultParagraphFont"/>
    <w:link w:val="aa"/>
    <w:uiPriority w:val="99"/>
    <w:qFormat/>
    <w:locked/>
    <w:rsid w:val="00c24d75"/>
    <w:rPr>
      <w:rFonts w:cs="Times New Roman"/>
      <w:sz w:val="24"/>
      <w:szCs w:val="24"/>
    </w:rPr>
  </w:style>
  <w:style w:type="character" w:styleId="Text" w:customStyle="1">
    <w:name w:val="Text"/>
    <w:uiPriority w:val="99"/>
    <w:qFormat/>
    <w:rsid w:val="00c24d75"/>
    <w:rPr>
      <w:rFonts w:ascii="SchoolBookC" w:hAnsi="SchoolBookC"/>
      <w:color w:val="000000"/>
      <w:spacing w:val="0"/>
      <w:w w:val="100"/>
      <w:position w:val="0"/>
      <w:sz w:val="22"/>
      <w:sz w:val="22"/>
      <w:u w:val="none"/>
      <w:effect w:val="blinkBackground"/>
      <w:vertAlign w:val="baseline"/>
      <w:lang w:val="ru-RU"/>
    </w:rPr>
  </w:style>
  <w:style w:type="character" w:styleId="I1" w:customStyle="1">
    <w:name w:val="I1"/>
    <w:basedOn w:val="DefaultParagraphFont"/>
    <w:uiPriority w:val="99"/>
    <w:qFormat/>
    <w:rsid w:val="00c24d75"/>
    <w:rPr>
      <w:rFonts w:ascii="SchoolBookC" w:hAnsi="SchoolBookC" w:cs="SchoolBookC"/>
      <w:b/>
      <w:bCs/>
      <w:color w:val="000000"/>
      <w:spacing w:val="0"/>
      <w:w w:val="100"/>
      <w:position w:val="0"/>
      <w:sz w:val="28"/>
      <w:sz w:val="28"/>
      <w:szCs w:val="28"/>
      <w:u w:val="none"/>
      <w:effect w:val="blinkBackground"/>
      <w:vertAlign w:val="baseline"/>
      <w:lang w:val="ru-RU"/>
    </w:rPr>
  </w:style>
  <w:style w:type="character" w:styleId="Style13" w:customStyle="1">
    <w:name w:val="Без интервала Знак"/>
    <w:link w:val="a4"/>
    <w:uiPriority w:val="99"/>
    <w:qFormat/>
    <w:locked/>
    <w:rsid w:val="009b0933"/>
    <w:rPr>
      <w:sz w:val="22"/>
      <w:szCs w:val="22"/>
      <w:lang w:eastAsia="en-US" w:bidi="ar-S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eastAsia="Times New Roman"/>
    </w:rPr>
  </w:style>
  <w:style w:type="character" w:styleId="ListLabel57">
    <w:name w:val="ListLabel 57"/>
    <w:qFormat/>
    <w:rPr>
      <w:rFonts w:cs="Times New Roman"/>
      <w:sz w:val="28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  <w:sz w:val="28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  <w:b/>
      <w:sz w:val="28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  <w:b w:val="false"/>
      <w:sz w:val="28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ascii="Times New Roman" w:hAnsi="Times New Roman" w:cs="Times New Roman"/>
      <w:sz w:val="28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Symbol"/>
      <w:b/>
      <w:sz w:val="28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  <w:sz w:val="28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Times New Roman"/>
      <w:sz w:val="28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  <w:sz w:val="28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  <w:b/>
      <w:sz w:val="28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  <w:b w:val="false"/>
      <w:sz w:val="28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ascii="Times New Roman" w:hAnsi="Times New Roman" w:cs="Times New Roman"/>
      <w:sz w:val="28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Symbol"/>
      <w:b/>
      <w:sz w:val="28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Courier New"/>
    </w:rPr>
  </w:style>
  <w:style w:type="character" w:styleId="ListLabel173">
    <w:name w:val="ListLabel 173"/>
    <w:qFormat/>
    <w:rPr>
      <w:rFonts w:cs="Wingdings"/>
    </w:rPr>
  </w:style>
  <w:style w:type="character" w:styleId="ListLabel174">
    <w:name w:val="ListLabel 174"/>
    <w:qFormat/>
    <w:rPr>
      <w:rFonts w:cs="Symbol"/>
      <w:sz w:val="28"/>
    </w:rPr>
  </w:style>
  <w:style w:type="character" w:styleId="ListLabel175">
    <w:name w:val="ListLabel 175"/>
    <w:qFormat/>
    <w:rPr>
      <w:rFonts w:cs="Courier New"/>
    </w:rPr>
  </w:style>
  <w:style w:type="character" w:styleId="ListLabel176">
    <w:name w:val="ListLabel 176"/>
    <w:qFormat/>
    <w:rPr>
      <w:rFonts w:cs="Wingdings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Courier New"/>
    </w:rPr>
  </w:style>
  <w:style w:type="character" w:styleId="ListLabel179">
    <w:name w:val="ListLabel 179"/>
    <w:qFormat/>
    <w:rPr>
      <w:rFonts w:cs="Wingdings"/>
    </w:rPr>
  </w:style>
  <w:style w:type="character" w:styleId="ListLabel180">
    <w:name w:val="ListLabel 180"/>
    <w:qFormat/>
    <w:rPr>
      <w:rFonts w:cs="Symbol"/>
    </w:rPr>
  </w:style>
  <w:style w:type="character" w:styleId="ListLabel181">
    <w:name w:val="ListLabel 181"/>
    <w:qFormat/>
    <w:rPr>
      <w:rFonts w:cs="Courier New"/>
    </w:rPr>
  </w:style>
  <w:style w:type="character" w:styleId="ListLabel182">
    <w:name w:val="ListLabel 182"/>
    <w:qFormat/>
    <w:rPr>
      <w:rFonts w:cs="Wingdings"/>
    </w:rPr>
  </w:style>
  <w:style w:type="character" w:styleId="ListLabel183">
    <w:name w:val="ListLabel 183"/>
    <w:qFormat/>
    <w:rPr>
      <w:rFonts w:cs="Times New Roman"/>
      <w:sz w:val="28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  <w:sz w:val="28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  <w:b/>
      <w:sz w:val="28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  <w:b w:val="false"/>
      <w:sz w:val="28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ascii="Times New Roman" w:hAnsi="Times New Roman" w:cs="Times New Roman"/>
      <w:sz w:val="28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Symbol"/>
      <w:b/>
      <w:sz w:val="28"/>
    </w:rPr>
  </w:style>
  <w:style w:type="character" w:styleId="ListLabel229">
    <w:name w:val="ListLabel 229"/>
    <w:qFormat/>
    <w:rPr>
      <w:rFonts w:cs="Courier New"/>
    </w:rPr>
  </w:style>
  <w:style w:type="character" w:styleId="ListLabel230">
    <w:name w:val="ListLabel 230"/>
    <w:qFormat/>
    <w:rPr>
      <w:rFonts w:cs="Wingdings"/>
    </w:rPr>
  </w:style>
  <w:style w:type="character" w:styleId="ListLabel231">
    <w:name w:val="ListLabel 231"/>
    <w:qFormat/>
    <w:rPr>
      <w:rFonts w:cs="Symbol"/>
    </w:rPr>
  </w:style>
  <w:style w:type="character" w:styleId="ListLabel232">
    <w:name w:val="ListLabel 232"/>
    <w:qFormat/>
    <w:rPr>
      <w:rFonts w:cs="Symbol"/>
      <w:sz w:val="28"/>
    </w:rPr>
  </w:style>
  <w:style w:type="character" w:styleId="ListLabel233">
    <w:name w:val="ListLabel 233"/>
    <w:qFormat/>
    <w:rPr>
      <w:rFonts w:ascii="Times New Roman" w:hAnsi="Times New Roman" w:cs="Times New Roman"/>
      <w:sz w:val="28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  <w:b/>
      <w:sz w:val="28"/>
    </w:rPr>
  </w:style>
  <w:style w:type="character" w:styleId="ListLabel236">
    <w:name w:val="ListLabel 236"/>
    <w:qFormat/>
    <w:rPr>
      <w:rFonts w:cs="Times New Roman"/>
      <w:b w:val="false"/>
      <w:sz w:val="28"/>
    </w:rPr>
  </w:style>
  <w:style w:type="character" w:styleId="ListLabel237">
    <w:name w:val="ListLabel 237"/>
    <w:qFormat/>
    <w:rPr>
      <w:rFonts w:cs="Symbol"/>
      <w:b/>
      <w:sz w:val="28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cs="Symbol"/>
    </w:rPr>
  </w:style>
  <w:style w:type="character" w:styleId="ListLabel241">
    <w:name w:val="ListLabel 241"/>
    <w:qFormat/>
    <w:rPr>
      <w:rFonts w:cs="Symbol"/>
      <w:sz w:val="28"/>
    </w:rPr>
  </w:style>
  <w:style w:type="character" w:styleId="ListLabel242">
    <w:name w:val="ListLabel 242"/>
    <w:qFormat/>
    <w:rPr>
      <w:rFonts w:ascii="Times New Roman" w:hAnsi="Times New Roman" w:cs="Times New Roman"/>
      <w:sz w:val="28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  <w:b/>
      <w:sz w:val="28"/>
    </w:rPr>
  </w:style>
  <w:style w:type="character" w:styleId="ListLabel245">
    <w:name w:val="ListLabel 245"/>
    <w:qFormat/>
    <w:rPr>
      <w:rFonts w:cs="Times New Roman"/>
      <w:b w:val="false"/>
      <w:sz w:val="28"/>
    </w:rPr>
  </w:style>
  <w:style w:type="character" w:styleId="ListLabel246">
    <w:name w:val="ListLabel 246"/>
    <w:qFormat/>
    <w:rPr>
      <w:rFonts w:cs="Symbol"/>
      <w:b/>
      <w:sz w:val="28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Wingdings"/>
    </w:rPr>
  </w:style>
  <w:style w:type="character" w:styleId="ListLabel249">
    <w:name w:val="ListLabel 249"/>
    <w:qFormat/>
    <w:rPr>
      <w:rFonts w:cs="Symbol"/>
    </w:rPr>
  </w:style>
  <w:style w:type="character" w:styleId="ListLabel250">
    <w:name w:val="ListLabel 250"/>
    <w:qFormat/>
    <w:rPr>
      <w:rFonts w:cs="Symbol"/>
      <w:sz w:val="28"/>
    </w:rPr>
  </w:style>
  <w:style w:type="character" w:styleId="ListLabel251">
    <w:name w:val="ListLabel 251"/>
    <w:qFormat/>
    <w:rPr>
      <w:rFonts w:ascii="Times New Roman" w:hAnsi="Times New Roman" w:cs="Times New Roman"/>
      <w:sz w:val="28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  <w:b/>
      <w:sz w:val="28"/>
    </w:rPr>
  </w:style>
  <w:style w:type="character" w:styleId="ListLabel254">
    <w:name w:val="ListLabel 254"/>
    <w:qFormat/>
    <w:rPr>
      <w:rFonts w:cs="Times New Roman"/>
      <w:b w:val="false"/>
      <w:sz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link w:val="ab"/>
    <w:uiPriority w:val="99"/>
    <w:rsid w:val="00c24d75"/>
    <w:pPr>
      <w:spacing w:before="0" w:after="12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5"/>
    <w:uiPriority w:val="99"/>
    <w:qFormat/>
    <w:rsid w:val="00815e08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en-US" w:bidi="ar-SA"/>
    </w:rPr>
  </w:style>
  <w:style w:type="paragraph" w:styleId="Style19">
    <w:name w:val="Нижний колонтитул"/>
    <w:basedOn w:val="Normal"/>
    <w:link w:val="a8"/>
    <w:uiPriority w:val="99"/>
    <w:rsid w:val="00c2103d"/>
    <w:pPr>
      <w:tabs>
        <w:tab w:val="center" w:pos="4677" w:leader="none"/>
        <w:tab w:val="right" w:pos="9355" w:leader="none"/>
      </w:tabs>
    </w:pPr>
    <w:rPr/>
  </w:style>
  <w:style w:type="paragraph" w:styleId="I" w:customStyle="1">
    <w:name w:val="I"/>
    <w:basedOn w:val="Normal"/>
    <w:uiPriority w:val="99"/>
    <w:qFormat/>
    <w:rsid w:val="00c24d75"/>
    <w:pPr>
      <w:widowControl w:val="false"/>
      <w:spacing w:lineRule="atLeast" w:line="280" w:before="340" w:after="170"/>
      <w:jc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paragraph" w:styleId="11" w:customStyle="1">
    <w:name w:val="Абзац списка1"/>
    <w:basedOn w:val="Normal"/>
    <w:uiPriority w:val="99"/>
    <w:qFormat/>
    <w:rsid w:val="004727fb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Style20">
    <w:name w:val="Содержимое врезки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1130373e324b39">
    <w:name w:val="Б11а30з37о3eв32ы4bй39"/>
    <w:qFormat/>
    <w:pPr>
      <w:widowControl w:val="false"/>
      <w:suppressAutoHyphens w:val="true"/>
      <w:bidi w:val="0"/>
      <w:spacing w:lineRule="atLeast" w:line="100"/>
      <w:jc w:val="left"/>
      <w:textAlignment w:val="baseline"/>
    </w:pPr>
    <w:rPr>
      <w:rFonts w:ascii="Times New Roman" w:hAnsi="Times New Roman" w:eastAsia="SimSun;宋体" w:cs="Mangal"/>
      <w:color w:val="00000A"/>
      <w:sz w:val="24"/>
      <w:szCs w:val="24"/>
      <w:lang w:val="ru-RU" w:eastAsia="zh-CN" w:bidi="hi-IN"/>
    </w:rPr>
  </w:style>
  <w:style w:type="paragraph" w:styleId="Apxrz">
    <w:name w:val="Apx\rz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rial" w:cs="Mangal"/>
      <w:color w:val="00000A"/>
      <w:sz w:val="24"/>
      <w:szCs w:val="24"/>
      <w:lang w:val="ru-RU" w:eastAsia="zh-CN" w:bidi="hi-IN"/>
    </w:rPr>
  </w:style>
  <w:style w:type="paragraph" w:styleId="Style21">
    <w:name w:val="Блочная цитата"/>
    <w:basedOn w:val="Normal"/>
    <w:qFormat/>
    <w:pPr/>
    <w:rPr/>
  </w:style>
  <w:style w:type="paragraph" w:styleId="Style22">
    <w:name w:val="Заглавие"/>
    <w:basedOn w:val="Style14"/>
    <w:pPr/>
    <w:rPr/>
  </w:style>
  <w:style w:type="paragraph" w:styleId="Style23">
    <w:name w:val="Подзаголовок"/>
    <w:basedOn w:val="Style14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815e0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school-collection.edu.ru/" TargetMode="External"/><Relationship Id="rId4" Type="http://schemas.openxmlformats.org/officeDocument/2006/relationships/hyperlink" Target="http://www.gramma.ru/" TargetMode="External"/><Relationship Id="rId5" Type="http://schemas.openxmlformats.org/officeDocument/2006/relationships/hyperlink" Target="http://www.imena.org/" TargetMode="External"/><Relationship Id="rId6" Type="http://schemas.openxmlformats.org/officeDocument/2006/relationships/hyperlink" Target="http://slova.ndo.ru/" TargetMode="External"/><Relationship Id="rId7" Type="http://schemas.openxmlformats.org/officeDocument/2006/relationships/hyperlink" Target="http://www.rusword.org/" TargetMode="External"/><Relationship Id="rId8" Type="http://schemas.openxmlformats.org/officeDocument/2006/relationships/hyperlink" Target="http://www.lrc-lib.ru/" TargetMode="External"/><Relationship Id="rId9" Type="http://schemas.openxmlformats.org/officeDocument/2006/relationships/hyperlink" Target="http://www.philol.msu.ru/rus/galva-1/" TargetMode="External"/><Relationship Id="rId10" Type="http://schemas.openxmlformats.org/officeDocument/2006/relationships/hyperlink" Target="http://character.webzone.ru/" TargetMode="External"/><Relationship Id="rId11" Type="http://schemas.openxmlformats.org/officeDocument/2006/relationships/hyperlink" Target="http://www.svetozar.ru/" TargetMode="External"/><Relationship Id="rId12" Type="http://schemas.openxmlformats.org/officeDocument/2006/relationships/hyperlink" Target="http://learning-russian.gramota.ru/" TargetMode="External"/><Relationship Id="rId13" Type="http://schemas.openxmlformats.org/officeDocument/2006/relationships/hyperlink" Target="http://rusolimp.kopeisk.ru/" TargetMode="External"/><Relationship Id="rId14" Type="http://schemas.openxmlformats.org/officeDocument/2006/relationships/hyperlink" Target="http://www.svetozar.ru/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LibreOffice/5.0.0.5$Windows_x86 LibreOffice_project/1b1a90865e348b492231e1c451437d7a15bb262b</Application>
  <Paragraphs>683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2015-09-26T17:01:00Z</dcterms:created>
  <dc:creator>User</dc:creator>
  <dc:language>ru-RU</dc:language>
  <cp:lastPrinted>2016-09-25T14:12:00Z</cp:lastPrinted>
  <dcterms:modified xsi:type="dcterms:W3CDTF">2018-11-24T14:37:33Z</dcterms:modified>
  <cp:revision>18</cp:revision>
  <dc:title>Муниципальное автономное общеобразовательное учреждение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