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0"/>
        <w:pBdr>
          <w:bottom w:color="00000A" w:space="0" w:sz="6" w:val="single"/>
        </w:pBdr>
        <w:spacing w:after="120" w:before="0"/>
        <w:jc w:val="center"/>
      </w:pPr>
      <w:r>
        <w:rPr>
          <w:rFonts w:ascii="Times New Roman" w:hAnsi="Times New Roman"/>
          <w:rtl w:val="true"/>
        </w:rPr>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9072245" cy="673481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9072245" cy="6734810"/>
                    </a:xfrm>
                    <a:prstGeom prst="rect">
                      <a:avLst/>
                    </a:prstGeom>
                    <a:noFill/>
                    <a:ln w="9525">
                      <a:noFill/>
                      <a:miter lim="800000"/>
                      <a:headEnd/>
                      <a:tailEnd/>
                    </a:ln>
                  </pic:spPr>
                </pic:pic>
              </a:graphicData>
            </a:graphic>
          </wp:anchor>
        </w:drawing>
      </w:r>
    </w:p>
    <w:p>
      <w:pPr>
        <w:pStyle w:val="style50"/>
        <w:jc w:val="center"/>
      </w:pPr>
      <w:r>
        <w:rPr>
          <w:rFonts w:ascii="Times New Roman" w:hAnsi="Times New Roman"/>
          <w:b/>
          <w:sz w:val="28"/>
          <w:szCs w:val="28"/>
          <w:rtl w:val="true"/>
        </w:rPr>
        <w:t>«</w:t>
      </w:r>
      <w:r>
        <w:rPr>
          <w:rFonts w:ascii="Times New Roman" w:hAnsi="Times New Roman"/>
          <w:b/>
          <w:sz w:val="28"/>
          <w:szCs w:val="28"/>
        </w:rPr>
        <w:t>Частная общеобразовательная школа «Студиум</w:t>
      </w:r>
      <w:r>
        <w:rPr>
          <w:rFonts w:ascii="Times New Roman" w:hAnsi="Times New Roman"/>
          <w:b/>
          <w:sz w:val="28"/>
          <w:szCs w:val="28"/>
          <w:rtl w:val="true"/>
        </w:rPr>
        <w:t>»</w:t>
      </w:r>
    </w:p>
    <w:p>
      <w:pPr>
        <w:pStyle w:val="style50"/>
        <w:jc w:val="center"/>
      </w:pPr>
      <w:r>
        <w:rPr>
          <w:rFonts w:ascii="Times New Roman" w:hAnsi="Times New Roman"/>
          <w:rtl w:val="true"/>
        </w:rPr>
      </w:r>
    </w:p>
    <w:p>
      <w:pPr>
        <w:pStyle w:val="style0"/>
        <w:tabs>
          <w:tab w:leader="none" w:pos="10008" w:val="left"/>
        </w:tabs>
        <w:ind w:hanging="0" w:left="360" w:right="0"/>
        <w:jc w:val="center"/>
      </w:pPr>
      <w:r>
        <w:rPr>
          <w:sz w:val="28"/>
          <w:szCs w:val="28"/>
          <w:lang w:val="ru-RU"/>
        </w:rPr>
      </w:r>
    </w:p>
    <w:p>
      <w:pPr>
        <w:pStyle w:val="style0"/>
      </w:pPr>
      <w:r>
        <w:rPr>
          <w:b/>
          <w:bCs/>
          <w:lang w:val="ru-RU"/>
        </w:rPr>
        <w:t xml:space="preserve">                                  </w:t>
      </w:r>
      <w:r>
        <w:rPr>
          <w:b/>
          <w:bCs/>
          <w:lang w:val="ru-RU"/>
        </w:rPr>
        <w:t>Разработано и принято                                                                                                 Утверждаю</w:t>
      </w:r>
    </w:p>
    <w:p>
      <w:pPr>
        <w:pStyle w:val="style0"/>
      </w:pPr>
      <w:r>
        <w:rPr>
          <w:b/>
          <w:bCs/>
          <w:lang w:val="ru-RU"/>
        </w:rPr>
        <w:t xml:space="preserve">                                  </w:t>
      </w:r>
      <w:r>
        <w:rPr>
          <w:b/>
          <w:bCs/>
          <w:lang w:val="ru-RU"/>
        </w:rPr>
        <w:t>решением Педагогического совета                                                                             Генеральный директор</w:t>
      </w:r>
    </w:p>
    <w:p>
      <w:pPr>
        <w:pStyle w:val="style0"/>
      </w:pPr>
      <w:r>
        <w:rPr>
          <w:b/>
          <w:bCs/>
          <w:lang w:val="ru-RU"/>
        </w:rPr>
        <w:t xml:space="preserve">                                  </w:t>
      </w:r>
      <w:r>
        <w:rPr>
          <w:b/>
          <w:bCs/>
          <w:lang w:val="ru-RU"/>
        </w:rPr>
        <w:t>Школы «СТУДИУМ»                                                                                                   Школы «СТУДИУМ»</w:t>
      </w:r>
    </w:p>
    <w:p>
      <w:pPr>
        <w:pStyle w:val="style0"/>
      </w:pPr>
      <w:r>
        <w:rPr>
          <w:b/>
          <w:bCs/>
          <w:lang w:val="ru-RU"/>
        </w:rPr>
        <w:t xml:space="preserve">                                  </w:t>
      </w:r>
      <w:r>
        <w:rPr>
          <w:b/>
          <w:bCs/>
          <w:lang w:val="ru-RU"/>
        </w:rPr>
        <w:t>Протокол №1</w:t>
      </w:r>
    </w:p>
    <w:p>
      <w:pPr>
        <w:pStyle w:val="style0"/>
      </w:pPr>
      <w:r>
        <w:rPr>
          <w:b/>
          <w:bCs/>
          <w:lang w:val="ru-RU"/>
        </w:rPr>
        <w:t xml:space="preserve">                                  </w:t>
      </w:r>
      <w:r>
        <w:rPr>
          <w:b/>
          <w:bCs/>
          <w:lang w:val="ru-RU"/>
        </w:rPr>
        <w:t>от «01» июня 2018г.                                                                                                     ____________________Микловас Н.К.</w:t>
      </w:r>
    </w:p>
    <w:p>
      <w:pPr>
        <w:pStyle w:val="style0"/>
      </w:pPr>
      <w:r>
        <w:rPr>
          <w:b/>
          <w:bCs/>
          <w:lang w:val="ru-RU"/>
        </w:rPr>
        <w:t xml:space="preserve">                                  </w:t>
      </w:r>
      <w:r>
        <w:rPr>
          <w:b/>
          <w:bCs/>
          <w:lang w:val="ru-RU"/>
        </w:rPr>
        <w:t>Председатель                                                                                                                  Приказ №06-01/06 от 01.06.2018г.</w:t>
      </w:r>
    </w:p>
    <w:p>
      <w:pPr>
        <w:pStyle w:val="style0"/>
        <w:tabs>
          <w:tab w:leader="none" w:pos="9288" w:val="left"/>
        </w:tabs>
      </w:pPr>
      <w:r>
        <w:rPr>
          <w:b/>
          <w:bCs/>
          <w:sz w:val="28"/>
          <w:szCs w:val="28"/>
          <w:lang w:val="ru-RU"/>
        </w:rPr>
        <w:t xml:space="preserve">                             </w:t>
      </w:r>
      <w:r>
        <w:rPr>
          <w:b/>
          <w:bCs/>
          <w:sz w:val="28"/>
          <w:szCs w:val="28"/>
          <w:lang w:val="ru-RU"/>
        </w:rPr>
        <w:t>___________________Ниязова И.В.</w:t>
      </w:r>
    </w:p>
    <w:p>
      <w:pPr>
        <w:pStyle w:val="style0"/>
        <w:spacing w:after="120" w:before="120" w:line="100" w:lineRule="atLeast"/>
        <w:jc w:val="center"/>
      </w:pPr>
      <w:r>
        <w:rPr/>
      </w:r>
    </w:p>
    <w:p>
      <w:pPr>
        <w:pStyle w:val="style50"/>
        <w:jc w:val="center"/>
      </w:pPr>
      <w:r>
        <w:rPr>
          <w:rFonts w:ascii="Times New Roman" w:hAnsi="Times New Roman"/>
          <w:b/>
          <w:sz w:val="32"/>
          <w:szCs w:val="32"/>
        </w:rPr>
        <w:t>Рабочая программа</w:t>
      </w:r>
    </w:p>
    <w:p>
      <w:pPr>
        <w:pStyle w:val="style50"/>
        <w:jc w:val="center"/>
      </w:pPr>
      <w:r>
        <w:rPr>
          <w:rFonts w:ascii="Times New Roman" w:hAnsi="Times New Roman"/>
          <w:b/>
          <w:sz w:val="32"/>
          <w:szCs w:val="32"/>
        </w:rPr>
        <w:t>по истории</w:t>
      </w:r>
    </w:p>
    <w:p>
      <w:pPr>
        <w:pStyle w:val="style50"/>
        <w:jc w:val="center"/>
      </w:pPr>
      <w:r>
        <w:rPr>
          <w:rFonts w:ascii="Times New Roman" w:hAnsi="Times New Roman"/>
          <w:b/>
          <w:sz w:val="32"/>
          <w:szCs w:val="32"/>
        </w:rPr>
        <w:t>для  11 класса</w:t>
      </w:r>
    </w:p>
    <w:p>
      <w:pPr>
        <w:pStyle w:val="style50"/>
        <w:jc w:val="center"/>
      </w:pPr>
      <w:r>
        <w:rPr>
          <w:rFonts w:ascii="Times New Roman" w:hAnsi="Times New Roman"/>
          <w:b/>
          <w:sz w:val="32"/>
          <w:szCs w:val="32"/>
        </w:rPr>
        <w:t>201</w:t>
      </w:r>
      <w:r>
        <w:rPr>
          <w:rFonts w:ascii="Times New Roman" w:hAnsi="Times New Roman"/>
          <w:b/>
          <w:sz w:val="32"/>
          <w:szCs w:val="32"/>
          <w:lang w:val="en-US"/>
        </w:rPr>
        <w:t>8</w:t>
      </w:r>
      <w:r>
        <w:rPr>
          <w:rFonts w:ascii="Times New Roman" w:hAnsi="Times New Roman"/>
          <w:b/>
          <w:sz w:val="32"/>
          <w:szCs w:val="32"/>
          <w:rtl w:val="true"/>
        </w:rPr>
        <w:t xml:space="preserve"> - </w:t>
      </w:r>
      <w:r>
        <w:rPr>
          <w:rFonts w:ascii="Times New Roman" w:hAnsi="Times New Roman"/>
          <w:b/>
          <w:sz w:val="32"/>
          <w:szCs w:val="32"/>
        </w:rPr>
        <w:t>201</w:t>
      </w:r>
      <w:r>
        <w:rPr>
          <w:rFonts w:ascii="Times New Roman" w:hAnsi="Times New Roman"/>
          <w:b/>
          <w:sz w:val="32"/>
          <w:szCs w:val="32"/>
          <w:lang w:val="en-US"/>
        </w:rPr>
        <w:t>9</w:t>
      </w:r>
      <w:r>
        <w:rPr>
          <w:rFonts w:ascii="Times New Roman" w:hAnsi="Times New Roman"/>
          <w:b/>
          <w:sz w:val="32"/>
          <w:szCs w:val="32"/>
          <w:rtl w:val="true"/>
        </w:rPr>
        <w:t xml:space="preserve"> </w:t>
      </w:r>
      <w:r>
        <w:rPr>
          <w:rFonts w:ascii="Times New Roman" w:hAnsi="Times New Roman"/>
          <w:b/>
          <w:sz w:val="32"/>
          <w:szCs w:val="32"/>
        </w:rPr>
        <w:t>учебный год</w:t>
      </w:r>
    </w:p>
    <w:p>
      <w:pPr>
        <w:pStyle w:val="style50"/>
        <w:jc w:val="right"/>
      </w:pPr>
      <w:r>
        <w:rPr>
          <w:rFonts w:ascii="Times New Roman" w:hAnsi="Times New Roman"/>
          <w:sz w:val="24"/>
          <w:szCs w:val="24"/>
        </w:rPr>
        <w:t>Составлена учителем истории</w:t>
      </w:r>
    </w:p>
    <w:p>
      <w:pPr>
        <w:pStyle w:val="style50"/>
        <w:jc w:val="right"/>
      </w:pPr>
      <w:r>
        <w:rPr>
          <w:rFonts w:ascii="Times New Roman" w:hAnsi="Times New Roman"/>
          <w:sz w:val="24"/>
          <w:szCs w:val="24"/>
        </w:rPr>
        <w:t>и обществознания</w:t>
      </w:r>
      <w:r>
        <w:rPr>
          <w:rFonts w:ascii="Times New Roman" w:hAnsi="Times New Roman"/>
          <w:sz w:val="24"/>
          <w:szCs w:val="24"/>
          <w:rtl w:val="true"/>
        </w:rPr>
        <w:t xml:space="preserve"> </w:t>
      </w:r>
    </w:p>
    <w:p>
      <w:pPr>
        <w:pStyle w:val="style50"/>
        <w:jc w:val="right"/>
      </w:pPr>
      <w:r>
        <w:rPr>
          <w:rFonts w:ascii="Times New Roman" w:hAnsi="Times New Roman"/>
          <w:sz w:val="24"/>
          <w:szCs w:val="24"/>
        </w:rPr>
        <w:t>Воробьевой И. А</w:t>
      </w:r>
      <w:r>
        <w:rPr>
          <w:rFonts w:ascii="Times New Roman" w:hAnsi="Times New Roman"/>
          <w:sz w:val="24"/>
          <w:szCs w:val="24"/>
          <w:rtl w:val="true"/>
        </w:rPr>
        <w:t>.</w:t>
      </w:r>
    </w:p>
    <w:p>
      <w:pPr>
        <w:pStyle w:val="style50"/>
        <w:jc w:val="center"/>
      </w:pPr>
      <w:r>
        <w:rPr>
          <w:rFonts w:ascii="Times New Roman" w:hAnsi="Times New Roman"/>
          <w:sz w:val="24"/>
          <w:szCs w:val="24"/>
        </w:rPr>
        <w:t>Санкт-Петербург</w:t>
      </w:r>
    </w:p>
    <w:p>
      <w:pPr>
        <w:pStyle w:val="style50"/>
        <w:jc w:val="center"/>
      </w:pPr>
      <w:r>
        <w:rPr>
          <w:rtl w:val="true"/>
        </w:rPr>
      </w:r>
    </w:p>
    <w:p>
      <w:pPr>
        <w:pStyle w:val="style50"/>
        <w:jc w:val="center"/>
      </w:pPr>
      <w:r>
        <w:rPr>
          <w:rFonts w:ascii="Times New Roman" w:hAnsi="Times New Roman"/>
          <w:sz w:val="24"/>
          <w:szCs w:val="24"/>
        </w:rPr>
        <w:t>201</w:t>
      </w:r>
      <w:r>
        <w:rPr>
          <w:rFonts w:ascii="Times New Roman" w:hAnsi="Times New Roman"/>
          <w:sz w:val="24"/>
          <w:szCs w:val="24"/>
          <w:lang w:val="en-US"/>
        </w:rPr>
        <w:t>8</w:t>
      </w:r>
      <w:r>
        <w:rPr>
          <w:rFonts w:ascii="Times New Roman" w:hAnsi="Times New Roman"/>
          <w:sz w:val="24"/>
          <w:szCs w:val="24"/>
          <w:rtl w:val="true"/>
          <w:lang w:val="en-US"/>
        </w:rPr>
        <w:t xml:space="preserve"> </w:t>
      </w:r>
      <w:r>
        <w:rPr>
          <w:rFonts w:ascii="Times New Roman" w:hAnsi="Times New Roman"/>
          <w:sz w:val="24"/>
          <w:szCs w:val="24"/>
        </w:rPr>
        <w:t>г</w:t>
      </w:r>
      <w:r>
        <w:rPr>
          <w:rFonts w:ascii="Times New Roman" w:hAnsi="Times New Roman"/>
          <w:sz w:val="24"/>
          <w:szCs w:val="24"/>
          <w:rtl w:val="true"/>
        </w:rPr>
        <w:t>.</w:t>
      </w:r>
    </w:p>
    <w:p>
      <w:pPr>
        <w:pStyle w:val="style50"/>
        <w:jc w:val="center"/>
      </w:pPr>
      <w:r>
        <w:rPr>
          <w:rFonts w:ascii="Times New Roman" w:hAnsi="Times New Roman"/>
          <w:b/>
          <w:sz w:val="24"/>
          <w:szCs w:val="24"/>
        </w:rPr>
        <w:t>Учебно-тематическое планирование</w:t>
      </w:r>
    </w:p>
    <w:p>
      <w:pPr>
        <w:pStyle w:val="style50"/>
        <w:jc w:val="both"/>
      </w:pPr>
      <w:r>
        <w:rPr>
          <w:rFonts w:ascii="Times New Roman" w:hAnsi="Times New Roman"/>
          <w:sz w:val="24"/>
          <w:szCs w:val="24"/>
        </w:rPr>
        <w:t>Программа составлена на основе Программы общеобразовательных учреждений: история. Обществознание: 10-11 класс. М.: Просвещение, 201</w:t>
      </w:r>
      <w:r>
        <w:rPr>
          <w:rFonts w:ascii="Times New Roman" w:hAnsi="Times New Roman"/>
          <w:sz w:val="24"/>
          <w:szCs w:val="24"/>
          <w:lang w:val="en-US"/>
        </w:rPr>
        <w:t>7</w:t>
      </w:r>
      <w:r>
        <w:rPr>
          <w:rFonts w:ascii="Times New Roman" w:hAnsi="Times New Roman"/>
          <w:sz w:val="24"/>
          <w:szCs w:val="24"/>
        </w:rPr>
        <w:t>Данилов А.А. История России. Рабочие программы. Предметная линия учебников А.А. Данилова, Л.Г. Косулиной 6-11 классы. - М.: Просвещение,  2017.Учебник</w:t>
      </w:r>
      <w:r>
        <w:rPr>
          <w:rFonts w:ascii="Times New Roman" w:hAnsi="Times New Roman"/>
          <w:color w:val="000000"/>
          <w:sz w:val="24"/>
          <w:szCs w:val="24"/>
        </w:rPr>
        <w:t xml:space="preserve"> Улунян А.А., Сергеев Е.Ю. / Под ред. Чубарьяна А.О.История. Всеобщая история (базовый уровень) 11 класс. М: Просвещение, 2017 г.Алексашкина Л.Н., Данилов А.А., Косулина Л.Г. История (базовый уровень) 11класс, М.:Просвещение, 2017г</w:t>
      </w:r>
      <w:r>
        <w:rPr>
          <w:rFonts w:ascii="Times New Roman" w:hAnsi="Times New Roman"/>
          <w:color w:val="000000"/>
          <w:sz w:val="24"/>
          <w:szCs w:val="24"/>
          <w:rtl w:val="true"/>
        </w:rPr>
        <w:t>.</w:t>
      </w:r>
    </w:p>
    <w:tbl>
      <w:tblPr>
        <w:bidiVisual w:val="true"/>
        <w:jc w:val="left"/>
        <w:tblInd w:type="dxa" w:w="5"/>
        <w:tblBorders>
          <w:top w:color="000001" w:space="0" w:sz="4" w:val="single"/>
          <w:left w:color="000001" w:space="0" w:sz="4" w:val="single"/>
          <w:bottom w:color="000001" w:space="0" w:sz="4" w:val="single"/>
          <w:right w:color="000001" w:space="0" w:sz="4" w:val="single"/>
        </w:tblBorders>
      </w:tblPr>
      <w:tblGrid>
        <w:gridCol w:w="1358"/>
        <w:gridCol w:w="2489"/>
        <w:gridCol w:w="2054"/>
        <w:gridCol w:w="1"/>
      </w:tblGrid>
      <w:tr>
        <w:trPr>
          <w:cantSplit w:val="false"/>
        </w:trPr>
        <w:tc>
          <w:tcPr>
            <w:tcW w:type="dxa" w:w="1358"/>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rtl w:val="true"/>
              </w:rPr>
            </w:r>
          </w:p>
          <w:p>
            <w:pPr>
              <w:pStyle w:val="style50"/>
              <w:spacing w:after="0" w:before="0"/>
            </w:pPr>
            <w:r>
              <w:rPr>
                <w:rFonts w:ascii="Times New Roman" w:hAnsi="Times New Roman"/>
                <w:rtl w:val="true"/>
              </w:rPr>
            </w:r>
          </w:p>
          <w:p>
            <w:pPr>
              <w:pStyle w:val="style50"/>
              <w:spacing w:after="0" w:before="0"/>
            </w:pPr>
            <w:r>
              <w:rPr>
                <w:rFonts w:ascii="Times New Roman" w:hAnsi="Times New Roman"/>
                <w:b/>
                <w:sz w:val="24"/>
                <w:szCs w:val="24"/>
              </w:rPr>
              <w:t>класс</w:t>
            </w:r>
          </w:p>
        </w:tc>
        <w:tc>
          <w:tcPr>
            <w:tcW w:type="dxa" w:w="2489"/>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jc w:val="center"/>
            </w:pPr>
            <w:r>
              <w:rPr>
                <w:rFonts w:ascii="Times New Roman" w:hAnsi="Times New Roman"/>
                <w:b/>
                <w:sz w:val="24"/>
                <w:szCs w:val="24"/>
              </w:rPr>
              <w:t>Количество часов</w:t>
            </w:r>
          </w:p>
        </w:tc>
        <w:tc>
          <w:tcPr>
            <w:tcW w:type="dxa" w:w="2054"/>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jc w:val="center"/>
            </w:pPr>
            <w:r>
              <w:rPr>
                <w:rFonts w:ascii="Times New Roman" w:hAnsi="Times New Roman"/>
                <w:rtl w:val="true"/>
              </w:rPr>
            </w:r>
          </w:p>
          <w:p>
            <w:pPr>
              <w:pStyle w:val="style50"/>
              <w:spacing w:after="0" w:before="0"/>
              <w:jc w:val="center"/>
            </w:pPr>
            <w:r>
              <w:rPr>
                <w:rFonts w:ascii="Times New Roman" w:hAnsi="Times New Roman"/>
                <w:b/>
                <w:sz w:val="24"/>
                <w:szCs w:val="24"/>
              </w:rPr>
              <w:t>Нагрузка в неделю</w:t>
            </w:r>
          </w:p>
        </w:tc>
        <w:tc>
          <w:tcPr>
            <w:tcW w:type="dxa" w:w="1"/>
            <w:gridSpan w:val="9"/>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jc w:val="center"/>
            </w:pPr>
            <w:r>
              <w:rPr>
                <w:rFonts w:ascii="Times New Roman" w:hAnsi="Times New Roman"/>
                <w:b/>
                <w:sz w:val="24"/>
                <w:szCs w:val="24"/>
              </w:rPr>
              <w:t>Количество уроков по  учёту и контролю знаний</w:t>
            </w:r>
          </w:p>
        </w:tc>
      </w:tr>
      <w:tr>
        <w:trPr>
          <w:cantSplit w:val="false"/>
        </w:trPr>
        <w:tc>
          <w:tcPr>
            <w:tcW w:type="dxa" w:w="1358"/>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rtl w:val="true"/>
              </w:rPr>
            </w:r>
          </w:p>
        </w:tc>
        <w:tc>
          <w:tcPr>
            <w:tcW w:type="dxa" w:w="2489"/>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b/>
                <w:sz w:val="24"/>
                <w:szCs w:val="24"/>
              </w:rPr>
              <w:t>1</w:t>
            </w:r>
            <w:r>
              <w:rPr>
                <w:rFonts w:ascii="Times New Roman" w:hAnsi="Times New Roman"/>
                <w:b/>
                <w:sz w:val="24"/>
                <w:szCs w:val="24"/>
                <w:rtl w:val="true"/>
              </w:rPr>
              <w:t xml:space="preserve"> </w:t>
            </w:r>
            <w:r>
              <w:rPr>
                <w:rFonts w:ascii="Times New Roman" w:hAnsi="Times New Roman"/>
                <w:b/>
                <w:sz w:val="24"/>
                <w:szCs w:val="24"/>
              </w:rPr>
              <w:t>чет</w:t>
            </w:r>
          </w:p>
        </w:tc>
        <w:tc>
          <w:tcPr>
            <w:tcW w:type="dxa" w:w="2054"/>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b/>
                <w:sz w:val="24"/>
                <w:szCs w:val="24"/>
              </w:rPr>
              <w:t>2</w:t>
            </w:r>
            <w:r>
              <w:rPr>
                <w:rFonts w:ascii="Times New Roman" w:hAnsi="Times New Roman"/>
                <w:b/>
                <w:sz w:val="24"/>
                <w:szCs w:val="24"/>
                <w:rtl w:val="true"/>
              </w:rPr>
              <w:t xml:space="preserve"> </w:t>
            </w:r>
            <w:r>
              <w:rPr>
                <w:rFonts w:ascii="Times New Roman" w:hAnsi="Times New Roman"/>
                <w:b/>
                <w:sz w:val="24"/>
                <w:szCs w:val="24"/>
              </w:rPr>
              <w:t>чет</w:t>
            </w:r>
          </w:p>
        </w:tc>
        <w:tc>
          <w:tcPr>
            <w:tcW w:type="dxa" w:w="955"/>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b/>
                <w:sz w:val="24"/>
                <w:szCs w:val="24"/>
              </w:rPr>
              <w:t>3</w:t>
            </w:r>
          </w:p>
          <w:p>
            <w:pPr>
              <w:pStyle w:val="style50"/>
              <w:spacing w:after="0" w:before="0" w:line="100" w:lineRule="atLeast"/>
            </w:pPr>
            <w:r>
              <w:rPr>
                <w:rFonts w:ascii="Times New Roman" w:hAnsi="Times New Roman"/>
                <w:b/>
                <w:sz w:val="24"/>
                <w:szCs w:val="24"/>
              </w:rPr>
              <w:t>чет</w:t>
            </w:r>
          </w:p>
        </w:tc>
        <w:tc>
          <w:tcPr>
            <w:tcW w:type="dxa" w:w="956"/>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b/>
                <w:sz w:val="24"/>
                <w:szCs w:val="24"/>
              </w:rPr>
              <w:t>4</w:t>
            </w:r>
            <w:r>
              <w:rPr>
                <w:rFonts w:ascii="Times New Roman" w:hAnsi="Times New Roman"/>
                <w:b/>
                <w:sz w:val="24"/>
                <w:szCs w:val="24"/>
                <w:rtl w:val="true"/>
              </w:rPr>
              <w:t xml:space="preserve"> </w:t>
            </w:r>
            <w:r>
              <w:rPr>
                <w:rFonts w:ascii="Times New Roman" w:hAnsi="Times New Roman"/>
                <w:b/>
                <w:sz w:val="24"/>
                <w:szCs w:val="24"/>
              </w:rPr>
              <w:t>чет</w:t>
            </w:r>
          </w:p>
        </w:tc>
        <w:tc>
          <w:tcPr>
            <w:tcW w:type="dxa" w:w="938"/>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b/>
                <w:sz w:val="24"/>
                <w:szCs w:val="24"/>
              </w:rPr>
              <w:t>год</w:t>
            </w:r>
          </w:p>
        </w:tc>
        <w:tc>
          <w:tcPr>
            <w:tcW w:type="dxa" w:w="769"/>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rtl w:val="true"/>
              </w:rPr>
            </w:r>
          </w:p>
        </w:tc>
        <w:tc>
          <w:tcPr>
            <w:tcW w:type="dxa" w:w="954"/>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b/>
                <w:sz w:val="24"/>
                <w:szCs w:val="24"/>
              </w:rPr>
              <w:t>1</w:t>
            </w:r>
            <w:r>
              <w:rPr>
                <w:rFonts w:ascii="Times New Roman" w:hAnsi="Times New Roman"/>
                <w:b/>
                <w:sz w:val="24"/>
                <w:szCs w:val="24"/>
                <w:rtl w:val="true"/>
              </w:rPr>
              <w:t xml:space="preserve"> </w:t>
            </w:r>
            <w:r>
              <w:rPr>
                <w:rFonts w:ascii="Times New Roman" w:hAnsi="Times New Roman"/>
                <w:b/>
                <w:sz w:val="24"/>
                <w:szCs w:val="24"/>
              </w:rPr>
              <w:t>чет</w:t>
            </w:r>
          </w:p>
        </w:tc>
        <w:tc>
          <w:tcPr>
            <w:tcW w:type="dxa" w:w="956"/>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b/>
                <w:sz w:val="24"/>
                <w:szCs w:val="24"/>
              </w:rPr>
              <w:t>2</w:t>
            </w:r>
            <w:r>
              <w:rPr>
                <w:rFonts w:ascii="Times New Roman" w:hAnsi="Times New Roman"/>
                <w:b/>
                <w:sz w:val="24"/>
                <w:szCs w:val="24"/>
                <w:rtl w:val="true"/>
              </w:rPr>
              <w:t xml:space="preserve"> </w:t>
            </w:r>
            <w:r>
              <w:rPr>
                <w:rFonts w:ascii="Times New Roman" w:hAnsi="Times New Roman"/>
                <w:b/>
                <w:sz w:val="24"/>
                <w:szCs w:val="24"/>
              </w:rPr>
              <w:t>чет</w:t>
            </w:r>
          </w:p>
        </w:tc>
        <w:tc>
          <w:tcPr>
            <w:tcW w:type="dxa" w:w="956"/>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b/>
                <w:sz w:val="24"/>
                <w:szCs w:val="24"/>
              </w:rPr>
              <w:t>3</w:t>
            </w:r>
            <w:r>
              <w:rPr>
                <w:rFonts w:ascii="Times New Roman" w:hAnsi="Times New Roman"/>
                <w:b/>
                <w:sz w:val="24"/>
                <w:szCs w:val="24"/>
                <w:rtl w:val="true"/>
              </w:rPr>
              <w:t xml:space="preserve"> </w:t>
            </w:r>
            <w:r>
              <w:rPr>
                <w:rFonts w:ascii="Times New Roman" w:hAnsi="Times New Roman"/>
                <w:b/>
                <w:sz w:val="24"/>
                <w:szCs w:val="24"/>
              </w:rPr>
              <w:t>чет</w:t>
            </w:r>
          </w:p>
        </w:tc>
        <w:tc>
          <w:tcPr>
            <w:tcW w:type="dxa" w:w="954"/>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b/>
                <w:sz w:val="24"/>
                <w:szCs w:val="24"/>
              </w:rPr>
              <w:t>4</w:t>
            </w:r>
            <w:r>
              <w:rPr>
                <w:rFonts w:ascii="Times New Roman" w:hAnsi="Times New Roman"/>
                <w:b/>
                <w:sz w:val="24"/>
                <w:szCs w:val="24"/>
                <w:rtl w:val="true"/>
              </w:rPr>
              <w:t xml:space="preserve"> </w:t>
            </w:r>
            <w:r>
              <w:rPr>
                <w:rFonts w:ascii="Times New Roman" w:hAnsi="Times New Roman"/>
                <w:b/>
                <w:sz w:val="24"/>
                <w:szCs w:val="24"/>
              </w:rPr>
              <w:t>чет</w:t>
            </w:r>
          </w:p>
        </w:tc>
        <w:tc>
          <w:tcPr>
            <w:tcW w:type="dxa" w:w="947"/>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b/>
                <w:sz w:val="24"/>
                <w:szCs w:val="24"/>
              </w:rPr>
              <w:t>год</w:t>
            </w:r>
          </w:p>
        </w:tc>
      </w:tr>
      <w:tr>
        <w:trPr>
          <w:cantSplit w:val="false"/>
        </w:trPr>
        <w:tc>
          <w:tcPr>
            <w:tcW w:type="dxa" w:w="1358"/>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b/>
                <w:sz w:val="24"/>
                <w:szCs w:val="24"/>
              </w:rPr>
              <w:t>11</w:t>
            </w:r>
          </w:p>
        </w:tc>
        <w:tc>
          <w:tcPr>
            <w:tcW w:type="dxa" w:w="2489"/>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b/>
                <w:sz w:val="24"/>
                <w:szCs w:val="24"/>
              </w:rPr>
              <w:t>18</w:t>
            </w:r>
          </w:p>
        </w:tc>
        <w:tc>
          <w:tcPr>
            <w:tcW w:type="dxa" w:w="2054"/>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b/>
                <w:sz w:val="24"/>
                <w:szCs w:val="24"/>
              </w:rPr>
              <w:t>14</w:t>
            </w:r>
          </w:p>
        </w:tc>
        <w:tc>
          <w:tcPr>
            <w:tcW w:type="dxa" w:w="955"/>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b/>
                <w:sz w:val="24"/>
                <w:szCs w:val="24"/>
              </w:rPr>
              <w:t>20</w:t>
            </w:r>
          </w:p>
        </w:tc>
        <w:tc>
          <w:tcPr>
            <w:tcW w:type="dxa" w:w="956"/>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b/>
                <w:sz w:val="24"/>
                <w:szCs w:val="24"/>
              </w:rPr>
              <w:t>16</w:t>
            </w:r>
          </w:p>
        </w:tc>
        <w:tc>
          <w:tcPr>
            <w:tcW w:type="dxa" w:w="938"/>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b/>
                <w:sz w:val="24"/>
                <w:szCs w:val="24"/>
              </w:rPr>
              <w:t>68</w:t>
            </w:r>
          </w:p>
        </w:tc>
        <w:tc>
          <w:tcPr>
            <w:tcW w:type="dxa" w:w="769"/>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b/>
                <w:sz w:val="24"/>
                <w:szCs w:val="24"/>
              </w:rPr>
              <w:t>2</w:t>
            </w:r>
          </w:p>
        </w:tc>
        <w:tc>
          <w:tcPr>
            <w:tcW w:type="dxa" w:w="954"/>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b/>
                <w:sz w:val="24"/>
                <w:szCs w:val="24"/>
              </w:rPr>
              <w:t>1</w:t>
            </w:r>
          </w:p>
        </w:tc>
        <w:tc>
          <w:tcPr>
            <w:tcW w:type="dxa" w:w="956"/>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b/>
                <w:sz w:val="24"/>
                <w:szCs w:val="24"/>
              </w:rPr>
              <w:t>1</w:t>
            </w:r>
          </w:p>
        </w:tc>
        <w:tc>
          <w:tcPr>
            <w:tcW w:type="dxa" w:w="956"/>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b/>
                <w:sz w:val="24"/>
                <w:szCs w:val="24"/>
              </w:rPr>
              <w:t>1</w:t>
            </w:r>
          </w:p>
        </w:tc>
        <w:tc>
          <w:tcPr>
            <w:tcW w:type="dxa" w:w="954"/>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b/>
                <w:sz w:val="24"/>
                <w:szCs w:val="24"/>
              </w:rPr>
              <w:t>1</w:t>
            </w:r>
          </w:p>
        </w:tc>
        <w:tc>
          <w:tcPr>
            <w:tcW w:type="dxa" w:w="947"/>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b/>
                <w:sz w:val="24"/>
                <w:szCs w:val="24"/>
              </w:rPr>
              <w:t>4</w:t>
            </w:r>
          </w:p>
        </w:tc>
      </w:tr>
      <w:tr>
        <w:trPr>
          <w:cantSplit w:val="false"/>
        </w:trPr>
        <w:tc>
          <w:tcPr>
            <w:tcW w:type="dxa" w:w="1358"/>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rtl w:val="true"/>
              </w:rPr>
            </w:r>
          </w:p>
        </w:tc>
        <w:tc>
          <w:tcPr>
            <w:tcW w:type="dxa" w:w="2489"/>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rtl w:val="true"/>
              </w:rPr>
            </w:r>
          </w:p>
        </w:tc>
        <w:tc>
          <w:tcPr>
            <w:tcW w:type="dxa" w:w="2054"/>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rtl w:val="true"/>
              </w:rPr>
            </w:r>
          </w:p>
        </w:tc>
        <w:tc>
          <w:tcPr>
            <w:tcW w:type="dxa" w:w="955"/>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rtl w:val="true"/>
              </w:rPr>
            </w:r>
          </w:p>
        </w:tc>
        <w:tc>
          <w:tcPr>
            <w:tcW w:type="dxa" w:w="956"/>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rtl w:val="true"/>
              </w:rPr>
            </w:r>
          </w:p>
        </w:tc>
        <w:tc>
          <w:tcPr>
            <w:tcW w:type="dxa" w:w="938"/>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rtl w:val="true"/>
              </w:rPr>
            </w:r>
          </w:p>
        </w:tc>
        <w:tc>
          <w:tcPr>
            <w:tcW w:type="dxa" w:w="769"/>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rtl w:val="true"/>
              </w:rPr>
            </w:r>
          </w:p>
        </w:tc>
        <w:tc>
          <w:tcPr>
            <w:tcW w:type="dxa" w:w="954"/>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rtl w:val="true"/>
              </w:rPr>
            </w:r>
          </w:p>
        </w:tc>
        <w:tc>
          <w:tcPr>
            <w:tcW w:type="dxa" w:w="956"/>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rtl w:val="true"/>
              </w:rPr>
            </w:r>
          </w:p>
        </w:tc>
        <w:tc>
          <w:tcPr>
            <w:tcW w:type="dxa" w:w="956"/>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rtl w:val="true"/>
              </w:rPr>
            </w:r>
          </w:p>
        </w:tc>
        <w:tc>
          <w:tcPr>
            <w:tcW w:type="dxa" w:w="954"/>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rtl w:val="true"/>
              </w:rPr>
            </w:r>
          </w:p>
        </w:tc>
        <w:tc>
          <w:tcPr>
            <w:tcW w:type="dxa" w:w="947"/>
            <w:tcBorders>
              <w:top w:color="000001" w:space="0" w:sz="4" w:val="single"/>
              <w:left w:color="000001" w:space="0" w:sz="4" w:val="single"/>
              <w:bottom w:color="000001" w:space="0" w:sz="4" w:val="single"/>
              <w:right w:color="000001" w:space="0" w:sz="4" w:val="single"/>
            </w:tcBorders>
            <w:shd w:fill="FFFFFF" w:val="clear"/>
            <w:tcMar>
              <w:top w:type="dxa" w:w="0"/>
              <w:left w:type="dxa" w:w="93"/>
              <w:bottom w:type="dxa" w:w="0"/>
              <w:right w:type="dxa" w:w="108"/>
            </w:tcMar>
          </w:tcPr>
          <w:p>
            <w:pPr>
              <w:pStyle w:val="style50"/>
              <w:spacing w:after="0" w:before="0"/>
            </w:pPr>
            <w:r>
              <w:rPr>
                <w:rFonts w:ascii="Times New Roman" w:hAnsi="Times New Roman"/>
                <w:rtl w:val="true"/>
              </w:rPr>
            </w:r>
          </w:p>
        </w:tc>
      </w:tr>
    </w:tbl>
    <w:p>
      <w:pPr>
        <w:pStyle w:val="style50"/>
        <w:spacing w:after="0" w:before="0" w:line="100" w:lineRule="atLeast"/>
      </w:pPr>
      <w:r>
        <w:rPr>
          <w:rFonts w:ascii="Times New Roman" w:hAnsi="Times New Roman"/>
          <w:b/>
          <w:bCs/>
          <w:color w:val="000000"/>
          <w:sz w:val="24"/>
          <w:szCs w:val="24"/>
        </w:rPr>
        <w:t>Рабочая программа по истории</w:t>
      </w:r>
    </w:p>
    <w:p>
      <w:pPr>
        <w:pStyle w:val="style50"/>
        <w:spacing w:after="0" w:before="0" w:line="100" w:lineRule="atLeast"/>
      </w:pPr>
      <w:r>
        <w:rPr>
          <w:rFonts w:ascii="Times New Roman" w:hAnsi="Times New Roman"/>
          <w:b/>
          <w:bCs/>
          <w:color w:val="000000"/>
          <w:sz w:val="24"/>
          <w:szCs w:val="24"/>
        </w:rPr>
        <w:t>11</w:t>
      </w:r>
      <w:r>
        <w:rPr>
          <w:rFonts w:ascii="Times New Roman" w:hAnsi="Times New Roman"/>
          <w:b/>
          <w:bCs/>
          <w:color w:val="000000"/>
          <w:sz w:val="24"/>
          <w:szCs w:val="24"/>
          <w:rtl w:val="true"/>
        </w:rPr>
        <w:t xml:space="preserve"> </w:t>
      </w:r>
      <w:r>
        <w:rPr>
          <w:rFonts w:ascii="Times New Roman" w:hAnsi="Times New Roman"/>
          <w:b/>
          <w:bCs/>
          <w:color w:val="000000"/>
          <w:sz w:val="24"/>
          <w:szCs w:val="24"/>
        </w:rPr>
        <w:t>класс</w:t>
      </w:r>
    </w:p>
    <w:p>
      <w:pPr>
        <w:pStyle w:val="style50"/>
        <w:spacing w:after="0" w:before="0" w:line="100" w:lineRule="atLeast"/>
      </w:pPr>
      <w:r>
        <w:rPr>
          <w:rFonts w:ascii="Times New Roman" w:hAnsi="Times New Roman"/>
          <w:b/>
          <w:bCs/>
          <w:color w:val="000000"/>
          <w:sz w:val="24"/>
          <w:szCs w:val="24"/>
          <w:rtl w:val="true"/>
        </w:rPr>
        <w:t>(</w:t>
      </w:r>
      <w:r>
        <w:rPr>
          <w:rFonts w:ascii="Times New Roman" w:hAnsi="Times New Roman"/>
          <w:b/>
          <w:bCs/>
          <w:color w:val="000000"/>
          <w:sz w:val="24"/>
          <w:szCs w:val="24"/>
        </w:rPr>
        <w:t>базовый уровень</w:t>
      </w:r>
      <w:r>
        <w:rPr>
          <w:rFonts w:ascii="Times New Roman" w:hAnsi="Times New Roman"/>
          <w:b/>
          <w:bCs/>
          <w:color w:val="000000"/>
          <w:sz w:val="24"/>
          <w:szCs w:val="24"/>
          <w:rtl w:val="true"/>
        </w:rPr>
        <w:t>)</w:t>
      </w:r>
    </w:p>
    <w:p>
      <w:pPr>
        <w:pStyle w:val="style50"/>
        <w:spacing w:after="0" w:before="0" w:line="100" w:lineRule="atLeast"/>
      </w:pPr>
      <w:r>
        <w:rPr>
          <w:rFonts w:ascii="Times New Roman" w:hAnsi="Times New Roman"/>
          <w:b/>
          <w:bCs/>
          <w:color w:val="000000"/>
          <w:sz w:val="24"/>
          <w:szCs w:val="24"/>
        </w:rPr>
        <w:t>11</w:t>
      </w:r>
      <w:r>
        <w:rPr>
          <w:rFonts w:ascii="Times New Roman" w:hAnsi="Times New Roman"/>
          <w:b/>
          <w:bCs/>
          <w:color w:val="000000"/>
          <w:sz w:val="24"/>
          <w:szCs w:val="24"/>
          <w:rtl w:val="true"/>
        </w:rPr>
        <w:t xml:space="preserve"> </w:t>
      </w:r>
      <w:r>
        <w:rPr>
          <w:rFonts w:ascii="Times New Roman" w:hAnsi="Times New Roman"/>
          <w:b/>
          <w:bCs/>
          <w:color w:val="000000"/>
          <w:sz w:val="24"/>
          <w:szCs w:val="24"/>
        </w:rPr>
        <w:t>класс</w:t>
      </w:r>
      <w:r>
        <w:rPr>
          <w:rFonts w:ascii="Times New Roman" w:hAnsi="Times New Roman"/>
          <w:b/>
          <w:bCs/>
          <w:color w:val="000000"/>
          <w:sz w:val="24"/>
          <w:szCs w:val="24"/>
          <w:rtl w:val="true"/>
        </w:rPr>
        <w:t>:</w:t>
      </w:r>
    </w:p>
    <w:p>
      <w:pPr>
        <w:pStyle w:val="style50"/>
        <w:spacing w:after="0" w:before="0" w:line="100" w:lineRule="atLeast"/>
      </w:pPr>
      <w:r>
        <w:rPr>
          <w:rFonts w:ascii="Times New Roman" w:hAnsi="Times New Roman"/>
          <w:color w:val="000000"/>
          <w:sz w:val="24"/>
          <w:szCs w:val="24"/>
        </w:rPr>
        <w:t>Учебники: Улунян А.А., Сергеев Е.Ю. / Под ред. Чубарьяна А.О.История. Всеобщая история (базовый уровень) 11 класс. М: Просвещение, 2017 г</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color w:val="000000"/>
          <w:sz w:val="24"/>
          <w:szCs w:val="24"/>
        </w:rPr>
        <w:t>Алексашкина Л.Н., Данилов А.А., Косулина Л.Г. История (базовый уровень) 11класс, М.:Просвещение, 2017 г</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color w:val="000000"/>
          <w:sz w:val="24"/>
          <w:szCs w:val="24"/>
        </w:rPr>
        <w:t>Планирование курса составлено на основе основе Программы общеобразовательных учреждений: история. Обществознание: 10-11 класс. М.: Просвещение, 201</w:t>
      </w:r>
      <w:r>
        <w:rPr>
          <w:rFonts w:ascii="Times New Roman" w:hAnsi="Times New Roman"/>
          <w:color w:val="000000"/>
          <w:sz w:val="24"/>
          <w:szCs w:val="24"/>
          <w:lang w:val="en-US"/>
        </w:rPr>
        <w:t>7</w:t>
      </w:r>
    </w:p>
    <w:p>
      <w:pPr>
        <w:pStyle w:val="style50"/>
        <w:spacing w:after="0" w:before="0" w:line="100" w:lineRule="atLeast"/>
      </w:pPr>
      <w:r>
        <w:rPr>
          <w:rFonts w:ascii="Times New Roman" w:hAnsi="Times New Roman"/>
          <w:color w:val="000000"/>
          <w:sz w:val="24"/>
          <w:szCs w:val="24"/>
        </w:rPr>
        <w:t>Данилов А.А. История России. Рабочие программы. Предметная линия учебников А.А. Данилова, Л.Г. Косулиной 6-11 классы. - М.: Просвещение,  2017 г</w:t>
      </w:r>
      <w:r>
        <w:rPr>
          <w:rFonts w:ascii="Times New Roman" w:hAnsi="Times New Roman"/>
          <w:color w:val="000000"/>
          <w:sz w:val="24"/>
          <w:szCs w:val="24"/>
          <w:rtl w:val="true"/>
        </w:rPr>
        <w:t>.</w:t>
      </w:r>
    </w:p>
    <w:p>
      <w:pPr>
        <w:pStyle w:val="style0"/>
      </w:pPr>
      <w:r>
        <w:rPr>
          <w:rFonts w:cs="Times New Roman" w:eastAsia="Calibri"/>
          <w:b/>
          <w:bCs/>
          <w:color w:val="000000"/>
          <w:sz w:val="24"/>
          <w:szCs w:val="24"/>
          <w:lang w:eastAsia="en-US"/>
        </w:rPr>
      </w:r>
    </w:p>
    <w:p>
      <w:pPr>
        <w:pStyle w:val="style50"/>
        <w:pageBreakBefore/>
        <w:spacing w:after="0" w:before="0" w:line="100" w:lineRule="atLeast"/>
        <w:jc w:val="center"/>
      </w:pPr>
      <w:r>
        <w:rPr>
          <w:rFonts w:ascii="Times New Roman" w:hAnsi="Times New Roman"/>
          <w:b/>
          <w:bCs/>
          <w:color w:val="000000"/>
          <w:sz w:val="24"/>
          <w:szCs w:val="24"/>
        </w:rPr>
        <w:t>Пояснительная записка</w:t>
      </w:r>
    </w:p>
    <w:p>
      <w:pPr>
        <w:pStyle w:val="style50"/>
        <w:spacing w:after="0" w:before="0" w:line="100" w:lineRule="atLeast"/>
        <w:ind w:firstLine="709" w:left="0" w:right="0"/>
        <w:jc w:val="both"/>
      </w:pPr>
      <w:r>
        <w:rPr>
          <w:rFonts w:ascii="Times New Roman" w:hAnsi="Times New Roman"/>
          <w:color w:val="000000"/>
          <w:sz w:val="24"/>
          <w:szCs w:val="24"/>
        </w:rPr>
        <w:t>Историческое образование на ступени среднего (полного) общего образования способствует формированию систематизованных знаний об историческом прошлом, обогащению социального опыта обучающихся при изучении и обсуждении исторически возникших форм человеческого взаимодействия. Ключевую роль играет развитие способности обучающихся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w:t>
      </w:r>
      <w:r>
        <w:rPr>
          <w:rFonts w:ascii="Times New Roman" w:hAnsi="Times New Roman"/>
          <w:color w:val="000000"/>
          <w:sz w:val="24"/>
          <w:szCs w:val="24"/>
          <w:rtl w:val="true"/>
        </w:rPr>
        <w:t xml:space="preserve">. </w:t>
      </w:r>
    </w:p>
    <w:p>
      <w:pPr>
        <w:pStyle w:val="style50"/>
        <w:spacing w:after="0" w:before="0" w:line="100" w:lineRule="atLeast"/>
        <w:ind w:firstLine="709" w:left="0" w:right="0"/>
        <w:jc w:val="both"/>
      </w:pPr>
      <w:r>
        <w:rPr>
          <w:rFonts w:ascii="Times New Roman" w:hAnsi="Times New Roman"/>
          <w:color w:val="000000"/>
          <w:sz w:val="24"/>
          <w:szCs w:val="24"/>
        </w:rPr>
        <w:t>Обеспечивается возможность критического восприятия обучающимися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обучающимися собственного отношения к наиболее значительным событиям и личностям истории России и всеобщей истории</w:t>
      </w:r>
      <w:r>
        <w:rPr>
          <w:rFonts w:ascii="Times New Roman" w:hAnsi="Times New Roman"/>
          <w:color w:val="000000"/>
          <w:sz w:val="24"/>
          <w:szCs w:val="24"/>
          <w:rtl w:val="true"/>
        </w:rPr>
        <w:t>.</w:t>
      </w:r>
    </w:p>
    <w:p>
      <w:pPr>
        <w:pStyle w:val="style50"/>
        <w:spacing w:after="0" w:before="0" w:line="100" w:lineRule="atLeast"/>
        <w:ind w:firstLine="709" w:left="0" w:right="0"/>
        <w:jc w:val="both"/>
      </w:pPr>
      <w:r>
        <w:rPr>
          <w:rFonts w:ascii="Times New Roman" w:hAnsi="Times New Roman"/>
          <w:color w:val="000000"/>
          <w:sz w:val="24"/>
          <w:szCs w:val="24"/>
        </w:rPr>
        <w:t>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 а с овладением навыками анализа, объяснения, оценки исторических явлений, развитием их коммуникативной культуры обучающихся</w:t>
      </w:r>
      <w:r>
        <w:rPr>
          <w:rFonts w:ascii="Times New Roman" w:hAnsi="Times New Roman"/>
          <w:color w:val="000000"/>
          <w:sz w:val="24"/>
          <w:szCs w:val="24"/>
          <w:rtl w:val="true"/>
        </w:rPr>
        <w:t>.</w:t>
      </w:r>
    </w:p>
    <w:p>
      <w:pPr>
        <w:pStyle w:val="style50"/>
        <w:spacing w:after="0" w:before="0" w:line="100" w:lineRule="atLeast"/>
        <w:ind w:firstLine="709" w:left="0" w:right="0"/>
        <w:jc w:val="both"/>
      </w:pPr>
      <w:r>
        <w:rPr>
          <w:rFonts w:ascii="Times New Roman" w:hAnsi="Times New Roman"/>
          <w:color w:val="000000"/>
          <w:sz w:val="24"/>
          <w:szCs w:val="24"/>
        </w:rPr>
        <w:t>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профилизации образования и организации довузовской подготовки обучающихся. Изучение истории на базовом уровне направлено на более глубокое ознакомление обучающихся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 обучающихся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w:t>
      </w:r>
      <w:r>
        <w:rPr>
          <w:rFonts w:ascii="Times New Roman" w:hAnsi="Times New Roman"/>
          <w:color w:val="000000"/>
          <w:sz w:val="24"/>
          <w:szCs w:val="24"/>
          <w:rtl w:val="true"/>
        </w:rPr>
        <w:t>.</w:t>
      </w:r>
    </w:p>
    <w:p>
      <w:pPr>
        <w:pStyle w:val="style50"/>
        <w:spacing w:after="0" w:before="0" w:line="100" w:lineRule="atLeast"/>
        <w:ind w:firstLine="709" w:left="0" w:right="0"/>
        <w:jc w:val="both"/>
      </w:pPr>
      <w:r>
        <w:rPr>
          <w:rFonts w:ascii="Times New Roman" w:hAnsi="Times New Roman"/>
          <w:color w:val="000000"/>
          <w:sz w:val="24"/>
          <w:szCs w:val="24"/>
        </w:rPr>
        <w:t>Основные содержательные линии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w:t>
      </w:r>
      <w:r>
        <w:rPr>
          <w:rFonts w:ascii="Times New Roman" w:hAnsi="Times New Roman"/>
          <w:color w:val="000000"/>
          <w:sz w:val="24"/>
          <w:szCs w:val="24"/>
          <w:rtl w:val="true"/>
        </w:rPr>
        <w:t>.</w:t>
      </w:r>
    </w:p>
    <w:p>
      <w:pPr>
        <w:pStyle w:val="style50"/>
        <w:spacing w:after="0" w:before="0" w:line="100" w:lineRule="atLeast"/>
        <w:ind w:firstLine="709" w:left="0" w:right="0"/>
        <w:jc w:val="both"/>
      </w:pPr>
      <w:r>
        <w:rPr>
          <w:rFonts w:ascii="Times New Roman" w:hAnsi="Times New Roman"/>
          <w:color w:val="000000"/>
          <w:sz w:val="24"/>
          <w:szCs w:val="24"/>
        </w:rPr>
        <w:t>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r>
        <w:rPr>
          <w:rFonts w:ascii="Times New Roman" w:hAnsi="Times New Roman"/>
          <w:color w:val="000000"/>
          <w:sz w:val="24"/>
          <w:szCs w:val="24"/>
          <w:rtl w:val="true"/>
        </w:rPr>
        <w:t>.</w:t>
      </w:r>
    </w:p>
    <w:p>
      <w:pPr>
        <w:pStyle w:val="style50"/>
        <w:spacing w:after="0" w:before="0" w:line="100" w:lineRule="atLeast"/>
        <w:ind w:firstLine="709" w:left="0" w:right="0"/>
        <w:jc w:val="both"/>
      </w:pPr>
      <w:r>
        <w:rPr>
          <w:rFonts w:ascii="Times New Roman" w:hAnsi="Times New Roman"/>
          <w:color w:val="000000"/>
          <w:sz w:val="24"/>
          <w:szCs w:val="24"/>
        </w:rPr>
        <w:t>Реализация программы исторического образования базового уровня на ступени среднего (полного) общего образования предполагает определенную специфику межпредметных связей. «История» входит в состав предметов, определенных базисным учебным планом как обязательные. Тем самым, предполагается изучение курса обучающимися, получающими углубленную подготовку в рамках самых различных профилей. С этой точки зрения, важно использовать резерв свободного учебного времени, установленный примерной программой, для привлечения дополнительного материала, сопряженного с тематикой того или иного конкретного профиля. Так, например, в рамках социально-экономического профиля в базовом курсе истории может быть акцентирована особая содержательная линия «История экономики», в рамках естественнонаучных профилей – особая содержательная линия«История науки и техники» и т.д. Кроме того, с учетом небольшого объема учебного времени, отведенного на изучение истории на базовом уровне, принципиально важны межпредметные связи с курсом обществоведения</w:t>
      </w:r>
      <w:r>
        <w:rPr>
          <w:rFonts w:ascii="Times New Roman" w:hAnsi="Times New Roman"/>
          <w:color w:val="000000"/>
          <w:sz w:val="24"/>
          <w:szCs w:val="24"/>
          <w:rtl w:val="true"/>
        </w:rPr>
        <w:t>.</w:t>
      </w:r>
    </w:p>
    <w:p>
      <w:pPr>
        <w:pStyle w:val="style50"/>
        <w:spacing w:after="0" w:before="0" w:line="100" w:lineRule="atLeast"/>
        <w:ind w:firstLine="709" w:left="0" w:right="0"/>
        <w:jc w:val="both"/>
      </w:pPr>
      <w:r>
        <w:rPr>
          <w:rFonts w:ascii="Times New Roman" w:hAnsi="Times New Roman"/>
          <w:color w:val="000000"/>
          <w:sz w:val="24"/>
          <w:szCs w:val="24"/>
        </w:rPr>
        <w:t>Предполагается не только использование обучающимися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информационно-коммуникативной, рефлексивной деятельности обучающихся</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b/>
          <w:bCs/>
          <w:color w:val="000000"/>
          <w:sz w:val="24"/>
          <w:szCs w:val="24"/>
          <w:rtl w:val="true"/>
        </w:rPr>
      </w:r>
    </w:p>
    <w:p>
      <w:pPr>
        <w:pStyle w:val="style50"/>
        <w:spacing w:after="0" w:before="0" w:line="100" w:lineRule="atLeast"/>
      </w:pPr>
      <w:r>
        <w:rPr>
          <w:rFonts w:ascii="Times New Roman" w:hAnsi="Times New Roman"/>
          <w:b/>
          <w:bCs/>
          <w:color w:val="000000"/>
          <w:sz w:val="24"/>
          <w:szCs w:val="24"/>
        </w:rPr>
        <w:t>Цели</w:t>
      </w:r>
    </w:p>
    <w:p>
      <w:pPr>
        <w:pStyle w:val="style50"/>
        <w:spacing w:after="0" w:before="0" w:line="100" w:lineRule="atLeast"/>
        <w:jc w:val="both"/>
      </w:pPr>
      <w:r>
        <w:rPr>
          <w:rFonts w:ascii="Times New Roman" w:hAnsi="Times New Roman"/>
          <w:color w:val="000000"/>
          <w:sz w:val="24"/>
          <w:szCs w:val="24"/>
        </w:rPr>
        <w:t>Изучение истории на ступени среднего (полного) общего образования на базовом уровне направлено на достижение следующих целей</w:t>
      </w:r>
      <w:r>
        <w:rPr>
          <w:rFonts w:ascii="Times New Roman" w:hAnsi="Times New Roman"/>
          <w:color w:val="000000"/>
          <w:sz w:val="24"/>
          <w:szCs w:val="24"/>
          <w:rtl w:val="true"/>
        </w:rPr>
        <w:t>:</w:t>
      </w:r>
    </w:p>
    <w:p>
      <w:pPr>
        <w:pStyle w:val="style50"/>
        <w:spacing w:after="0" w:before="0" w:line="100" w:lineRule="atLeast"/>
        <w:jc w:val="both"/>
      </w:pPr>
      <w:r>
        <w:rPr>
          <w:rFonts w:ascii="Times New Roman" w:eastAsia="SymbolMT" w:hAnsi="Times New Roman"/>
          <w:color w:val="000000"/>
          <w:sz w:val="24"/>
          <w:szCs w:val="24"/>
          <w:rtl w:val="true"/>
        </w:rPr>
        <w:t>-</w:t>
      </w:r>
      <w:r>
        <w:rPr>
          <w:rFonts w:ascii="Times New Roman" w:hAnsi="Times New Roman"/>
          <w:color w:val="000000"/>
          <w:sz w:val="24"/>
          <w:szCs w:val="24"/>
        </w:rPr>
        <w:t>воспитание гражданственности, национальной идентичности, развитие мировоззренческих убеждений обучающихся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r>
        <w:rPr>
          <w:rFonts w:ascii="Times New Roman" w:hAnsi="Times New Roman"/>
          <w:color w:val="000000"/>
          <w:sz w:val="24"/>
          <w:szCs w:val="24"/>
          <w:rtl w:val="true"/>
        </w:rPr>
        <w:t>;</w:t>
      </w:r>
    </w:p>
    <w:p>
      <w:pPr>
        <w:pStyle w:val="style50"/>
        <w:spacing w:after="0" w:before="0" w:line="100" w:lineRule="atLeast"/>
        <w:jc w:val="both"/>
      </w:pPr>
      <w:r>
        <w:rPr>
          <w:rFonts w:ascii="Times New Roman" w:eastAsia="SymbolMT" w:hAnsi="Times New Roman"/>
          <w:color w:val="000000"/>
          <w:sz w:val="24"/>
          <w:szCs w:val="24"/>
          <w:rtl w:val="true"/>
        </w:rPr>
        <w:t>-</w:t>
      </w:r>
      <w:r>
        <w:rPr>
          <w:rFonts w:ascii="Times New Roman" w:hAnsi="Times New Roman"/>
          <w:color w:val="000000"/>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Pr>
          <w:rFonts w:ascii="Times New Roman" w:hAnsi="Times New Roman"/>
          <w:color w:val="000000"/>
          <w:sz w:val="24"/>
          <w:szCs w:val="24"/>
          <w:rtl w:val="true"/>
        </w:rPr>
        <w:t>;</w:t>
      </w:r>
    </w:p>
    <w:p>
      <w:pPr>
        <w:pStyle w:val="style50"/>
        <w:spacing w:after="0" w:before="0" w:line="100" w:lineRule="atLeast"/>
        <w:jc w:val="both"/>
      </w:pPr>
      <w:r>
        <w:rPr>
          <w:rFonts w:ascii="Times New Roman" w:eastAsia="SymbolMT" w:hAnsi="Times New Roman"/>
          <w:color w:val="000000"/>
          <w:sz w:val="24"/>
          <w:szCs w:val="24"/>
          <w:rtl w:val="true"/>
        </w:rPr>
        <w:t>-</w:t>
      </w:r>
      <w:r>
        <w:rPr>
          <w:rFonts w:ascii="Times New Roman" w:hAnsi="Times New Roman"/>
          <w:color w:val="000000"/>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r>
        <w:rPr>
          <w:rFonts w:ascii="Times New Roman" w:hAnsi="Times New Roman"/>
          <w:color w:val="000000"/>
          <w:sz w:val="24"/>
          <w:szCs w:val="24"/>
          <w:rtl w:val="true"/>
        </w:rPr>
        <w:t>;</w:t>
      </w:r>
    </w:p>
    <w:p>
      <w:pPr>
        <w:pStyle w:val="style50"/>
        <w:spacing w:after="0" w:before="0" w:line="100" w:lineRule="atLeast"/>
        <w:jc w:val="both"/>
      </w:pPr>
      <w:r>
        <w:rPr>
          <w:rFonts w:ascii="Times New Roman" w:eastAsia="SymbolMT" w:hAnsi="Times New Roman"/>
          <w:color w:val="000000"/>
          <w:sz w:val="24"/>
          <w:szCs w:val="24"/>
          <w:rtl w:val="true"/>
        </w:rPr>
        <w:t>-</w:t>
      </w:r>
      <w:r>
        <w:rPr>
          <w:rFonts w:ascii="Times New Roman" w:hAnsi="Times New Roman"/>
          <w:color w:val="000000"/>
          <w:sz w:val="24"/>
          <w:szCs w:val="24"/>
        </w:rPr>
        <w:t>овладение умениями и навыками поиска, систематизации и комплексного анализа исторической информации</w:t>
      </w:r>
      <w:r>
        <w:rPr>
          <w:rFonts w:ascii="Times New Roman" w:hAnsi="Times New Roman"/>
          <w:color w:val="000000"/>
          <w:sz w:val="24"/>
          <w:szCs w:val="24"/>
          <w:rtl w:val="true"/>
        </w:rPr>
        <w:t>;</w:t>
      </w:r>
    </w:p>
    <w:p>
      <w:pPr>
        <w:pStyle w:val="style50"/>
        <w:spacing w:after="0" w:before="0" w:line="100" w:lineRule="atLeast"/>
        <w:jc w:val="both"/>
      </w:pPr>
      <w:r>
        <w:rPr>
          <w:rFonts w:ascii="Times New Roman" w:eastAsia="SymbolMT" w:hAnsi="Times New Roman"/>
          <w:color w:val="000000"/>
          <w:sz w:val="24"/>
          <w:szCs w:val="24"/>
          <w:rtl w:val="true"/>
        </w:rPr>
        <w:t>-</w:t>
      </w:r>
      <w:r>
        <w:rPr>
          <w:rFonts w:ascii="Times New Roman" w:hAnsi="Times New Roman"/>
          <w:color w:val="000000"/>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r>
        <w:rPr>
          <w:rFonts w:ascii="Times New Roman" w:hAnsi="Times New Roman"/>
          <w:color w:val="000000"/>
          <w:sz w:val="24"/>
          <w:szCs w:val="24"/>
          <w:rtl w:val="true"/>
        </w:rPr>
        <w:t>.</w:t>
      </w:r>
    </w:p>
    <w:p>
      <w:pPr>
        <w:pStyle w:val="style50"/>
        <w:spacing w:after="0" w:before="0" w:line="100" w:lineRule="atLeast"/>
        <w:jc w:val="both"/>
      </w:pPr>
      <w:r>
        <w:rPr>
          <w:rFonts w:ascii="Times New Roman" w:hAnsi="Times New Roman"/>
          <w:rtl w:val="true"/>
        </w:rPr>
      </w:r>
    </w:p>
    <w:p>
      <w:pPr>
        <w:pStyle w:val="style50"/>
        <w:spacing w:after="0" w:before="0" w:line="100" w:lineRule="atLeast"/>
      </w:pPr>
      <w:r>
        <w:rPr>
          <w:rFonts w:ascii="Times New Roman" w:hAnsi="Times New Roman"/>
          <w:b/>
          <w:bCs/>
          <w:color w:val="000000"/>
          <w:sz w:val="24"/>
          <w:szCs w:val="24"/>
        </w:rPr>
        <w:t>Место предмета в базисном учебном плане</w:t>
      </w:r>
    </w:p>
    <w:p>
      <w:pPr>
        <w:pStyle w:val="style50"/>
        <w:spacing w:after="0" w:before="0" w:line="100" w:lineRule="atLeast"/>
        <w:jc w:val="both"/>
      </w:pPr>
      <w:r>
        <w:rPr>
          <w:rFonts w:ascii="Times New Roman" w:hAnsi="Times New Roman"/>
          <w:color w:val="000000"/>
          <w:sz w:val="24"/>
          <w:szCs w:val="24"/>
        </w:rPr>
        <w:t>Федеральный базисный учебный план для образовательных учреждений Российской Федерации отводит 140 часов для обязательного изучения учебного предмета «История» на ступени среднего (полного) общего образования на базовом уровне, в том числе: в X и XI классах по 68 часов, из расчета 2 учебных часа в неделю</w:t>
      </w:r>
      <w:r>
        <w:rPr>
          <w:rFonts w:ascii="Times New Roman" w:hAnsi="Times New Roman"/>
          <w:color w:val="000000"/>
          <w:sz w:val="24"/>
          <w:szCs w:val="24"/>
          <w:rtl w:val="true"/>
        </w:rPr>
        <w:t>.</w:t>
      </w:r>
    </w:p>
    <w:p>
      <w:pPr>
        <w:pStyle w:val="style50"/>
        <w:spacing w:after="0" w:before="0" w:line="100" w:lineRule="atLeast"/>
        <w:jc w:val="both"/>
      </w:pPr>
      <w:r>
        <w:rPr>
          <w:rFonts w:ascii="Times New Roman" w:hAnsi="Times New Roman"/>
          <w:color w:val="000000"/>
          <w:sz w:val="24"/>
          <w:szCs w:val="24"/>
        </w:rPr>
        <w:t>В соответствии с базисным учебным планом, «История» входит в состав учебных предметов, обязательных для изучения на ступени среднего (полного) общего образования</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b/>
          <w:bCs/>
          <w:color w:val="000000"/>
          <w:sz w:val="24"/>
          <w:szCs w:val="24"/>
          <w:rtl w:val="true"/>
        </w:rPr>
      </w:r>
    </w:p>
    <w:p>
      <w:pPr>
        <w:pStyle w:val="style50"/>
        <w:spacing w:after="0" w:before="0" w:line="100" w:lineRule="atLeast"/>
      </w:pPr>
      <w:r>
        <w:rPr>
          <w:rFonts w:ascii="Times New Roman" w:hAnsi="Times New Roman"/>
          <w:b/>
          <w:bCs/>
          <w:color w:val="000000"/>
          <w:sz w:val="24"/>
          <w:szCs w:val="24"/>
        </w:rPr>
        <w:t>Общеучебные умения, навыки и способы деятельности</w:t>
      </w:r>
    </w:p>
    <w:p>
      <w:pPr>
        <w:pStyle w:val="style50"/>
        <w:spacing w:after="0" w:before="0" w:line="100" w:lineRule="atLeast"/>
        <w:ind w:firstLine="709" w:left="0" w:right="0"/>
        <w:jc w:val="both"/>
      </w:pPr>
      <w:r>
        <w:rPr>
          <w:rFonts w:ascii="Times New Roman" w:hAnsi="Times New Roman"/>
          <w:color w:val="000000"/>
          <w:sz w:val="24"/>
          <w:szCs w:val="24"/>
        </w:rPr>
        <w:t>Примерная программа предусматривает формирование у обучающихся общеучебных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w:t>
      </w:r>
      <w:r>
        <w:rPr>
          <w:rFonts w:ascii="Times New Roman" w:hAnsi="Times New Roman"/>
          <w:color w:val="000000"/>
          <w:sz w:val="24"/>
          <w:szCs w:val="24"/>
          <w:rtl w:val="true"/>
        </w:rPr>
        <w:t>.</w:t>
      </w:r>
    </w:p>
    <w:p>
      <w:pPr>
        <w:pStyle w:val="style50"/>
        <w:spacing w:after="0" w:before="0" w:line="100" w:lineRule="atLeast"/>
        <w:ind w:firstLine="709" w:left="0" w:right="0"/>
        <w:jc w:val="both"/>
      </w:pPr>
      <w:r>
        <w:rPr>
          <w:rFonts w:ascii="Times New Roman" w:hAnsi="Times New Roman"/>
          <w:color w:val="000000"/>
          <w:sz w:val="24"/>
          <w:szCs w:val="24"/>
        </w:rPr>
        <w:t>Большую значимость на этой ступени исторического образования приобретает информационно-коммуникативная деятельность обучающимся,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w:t>
      </w:r>
      <w:r>
        <w:rPr>
          <w:rFonts w:ascii="Times New Roman" w:hAnsi="Times New Roman"/>
          <w:color w:val="000000"/>
          <w:sz w:val="24"/>
          <w:szCs w:val="24"/>
          <w:rtl w:val="true"/>
        </w:rPr>
        <w:t xml:space="preserve">. </w:t>
      </w:r>
    </w:p>
    <w:p>
      <w:pPr>
        <w:pStyle w:val="style50"/>
        <w:spacing w:after="0" w:before="0" w:line="100" w:lineRule="atLeast"/>
        <w:ind w:firstLine="709" w:left="0" w:right="0"/>
        <w:jc w:val="both"/>
      </w:pPr>
      <w:r>
        <w:rPr>
          <w:rFonts w:ascii="Times New Roman" w:hAnsi="Times New Roman"/>
          <w:color w:val="000000"/>
          <w:sz w:val="24"/>
          <w:szCs w:val="24"/>
        </w:rPr>
        <w:t>Обучающиеся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w:t>
      </w:r>
      <w:r>
        <w:rPr>
          <w:rFonts w:ascii="Times New Roman" w:hAnsi="Times New Roman"/>
          <w:color w:val="000000"/>
          <w:sz w:val="24"/>
          <w:szCs w:val="24"/>
          <w:rtl w:val="true"/>
        </w:rPr>
        <w:t>).</w:t>
      </w:r>
    </w:p>
    <w:p>
      <w:pPr>
        <w:pStyle w:val="style50"/>
        <w:spacing w:after="0" w:before="0" w:line="100" w:lineRule="atLeast"/>
        <w:ind w:firstLine="709" w:left="0" w:right="0"/>
        <w:jc w:val="both"/>
      </w:pPr>
      <w:r>
        <w:rPr>
          <w:rFonts w:ascii="Times New Roman" w:hAnsi="Times New Roman"/>
          <w:color w:val="000000"/>
          <w:sz w:val="24"/>
          <w:szCs w:val="24"/>
        </w:rPr>
        <w:t>С учетом специфики целей и содержания предвузовской подготовки существенно возрастают требования к рефлексивной деятельности обучающихся,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r>
        <w:rPr>
          <w:rFonts w:ascii="Times New Roman" w:hAnsi="Times New Roman"/>
          <w:color w:val="000000"/>
          <w:sz w:val="24"/>
          <w:szCs w:val="24"/>
          <w:rtl w:val="true"/>
        </w:rPr>
        <w:t>.</w:t>
      </w:r>
    </w:p>
    <w:p>
      <w:pPr>
        <w:pStyle w:val="style50"/>
        <w:spacing w:after="0" w:before="0" w:line="100" w:lineRule="atLeast"/>
        <w:ind w:firstLine="709" w:left="0" w:right="0"/>
        <w:jc w:val="both"/>
      </w:pPr>
      <w:r>
        <w:rPr>
          <w:rFonts w:ascii="Times New Roman" w:hAnsi="Times New Roman"/>
          <w:rtl w:val="true"/>
        </w:rPr>
      </w:r>
    </w:p>
    <w:p>
      <w:pPr>
        <w:pStyle w:val="style50"/>
        <w:spacing w:after="0" w:before="0" w:line="100" w:lineRule="atLeast"/>
      </w:pPr>
      <w:r>
        <w:rPr>
          <w:rFonts w:ascii="Times New Roman" w:hAnsi="Times New Roman"/>
          <w:b/>
          <w:bCs/>
          <w:color w:val="000000"/>
          <w:sz w:val="24"/>
          <w:szCs w:val="24"/>
        </w:rPr>
        <w:t>Результаты обучения</w:t>
      </w:r>
    </w:p>
    <w:p>
      <w:pPr>
        <w:pStyle w:val="style50"/>
        <w:spacing w:after="0" w:before="0" w:line="100" w:lineRule="atLeast"/>
        <w:ind w:firstLine="709" w:left="0" w:right="0"/>
        <w:jc w:val="both"/>
      </w:pPr>
      <w:r>
        <w:rPr>
          <w:rFonts w:ascii="Times New Roman" w:hAnsi="Times New Roman"/>
          <w:color w:val="000000"/>
          <w:sz w:val="24"/>
          <w:szCs w:val="24"/>
        </w:rPr>
        <w:t>Результаты изучения предмета «История»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 ориентированного подходов; овладение учащимися знаниями и умениями, значимыми для их социализации, мировоззренческого и духовного развития, позволяющими ориентироваться в окружающем мире, востребованными в повседневной жизни</w:t>
      </w:r>
      <w:r>
        <w:rPr>
          <w:rFonts w:ascii="Times New Roman" w:hAnsi="Times New Roman"/>
          <w:color w:val="000000"/>
          <w:sz w:val="24"/>
          <w:szCs w:val="24"/>
          <w:rtl w:val="true"/>
        </w:rPr>
        <w:t xml:space="preserve">. </w:t>
      </w:r>
    </w:p>
    <w:p>
      <w:pPr>
        <w:pStyle w:val="style50"/>
        <w:spacing w:after="0" w:before="0" w:line="100" w:lineRule="atLeast"/>
        <w:ind w:firstLine="709" w:left="0" w:right="0"/>
        <w:jc w:val="both"/>
      </w:pPr>
      <w:r>
        <w:rPr>
          <w:rFonts w:ascii="Times New Roman" w:hAnsi="Times New Roman"/>
          <w:color w:val="000000"/>
          <w:sz w:val="24"/>
          <w:szCs w:val="24"/>
        </w:rPr>
        <w:t>Рубрика «Знать/понимать» включает требования к учебному материалу, который усваивается и воспроизводится учащимися (содержательный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 курсивом обозначена та часть учебного материала, которая обязательна для изучения, но не является объектом контроля и оценки знаний обучающихся</w:t>
      </w:r>
      <w:r>
        <w:rPr>
          <w:rFonts w:ascii="Times New Roman" w:hAnsi="Times New Roman"/>
          <w:color w:val="000000"/>
          <w:sz w:val="24"/>
          <w:szCs w:val="24"/>
          <w:rtl w:val="true"/>
        </w:rPr>
        <w:t>).</w:t>
      </w:r>
    </w:p>
    <w:p>
      <w:pPr>
        <w:pStyle w:val="style50"/>
        <w:spacing w:after="0" w:before="0" w:line="100" w:lineRule="atLeast"/>
        <w:ind w:firstLine="709" w:left="0" w:right="0"/>
        <w:jc w:val="both"/>
      </w:pPr>
      <w:r>
        <w:rPr>
          <w:rFonts w:ascii="Times New Roman" w:hAnsi="Times New Roman"/>
          <w:color w:val="000000"/>
          <w:sz w:val="24"/>
          <w:szCs w:val="24"/>
        </w:rPr>
        <w:t>Рубрика «Уметь» включает требования, основанные на видах деятельности, соответствующих психолого-возрастным особенностям обучающихся на ступни среднего (полного) общего образования и целям исторического образования на базовом уровне (в том числе: проводить поиск информации, анализировать, различать, устанавливать связи, участвовать в дискуссиях, формулировать собственную позицию и др</w:t>
      </w:r>
      <w:r>
        <w:rPr>
          <w:rFonts w:ascii="Times New Roman" w:hAnsi="Times New Roman"/>
          <w:color w:val="000000"/>
          <w:sz w:val="24"/>
          <w:szCs w:val="24"/>
          <w:rtl w:val="true"/>
        </w:rPr>
        <w:t xml:space="preserve">.). </w:t>
      </w:r>
    </w:p>
    <w:p>
      <w:pPr>
        <w:pStyle w:val="style50"/>
        <w:spacing w:after="0" w:before="0" w:line="100" w:lineRule="atLeast"/>
        <w:ind w:firstLine="709" w:left="0" w:right="0"/>
        <w:jc w:val="both"/>
      </w:pPr>
      <w:r>
        <w:rPr>
          <w:rFonts w:ascii="Times New Roman" w:hAnsi="Times New Roman"/>
          <w:color w:val="000000"/>
          <w:sz w:val="24"/>
          <w:szCs w:val="24"/>
        </w:rPr>
        <w:t>В рубрике «Использовать приобретенные знания и умения в практической деятельности и повседневной жизни» представлены требования, связанные с личностными чертами и мировоззренческими установками обучающихся, выходящие за рамки учебного процесса и не подлежащие непосредственной проверке (в том числе: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 осознания себя как представителя исторически сложившегося гражданского, этнокультурного, конфессионального сообщества, гражданина России</w:t>
      </w:r>
      <w:r>
        <w:rPr>
          <w:rFonts w:ascii="Times New Roman" w:hAnsi="Times New Roman"/>
          <w:color w:val="000000"/>
          <w:rtl w:val="true"/>
        </w:rPr>
        <w:t>).</w:t>
      </w:r>
    </w:p>
    <w:p>
      <w:pPr>
        <w:pStyle w:val="style50"/>
      </w:pPr>
      <w:r>
        <w:rPr>
          <w:rFonts w:ascii="Times New Roman" w:hAnsi="Times New Roman"/>
          <w:b/>
          <w:color w:val="000000"/>
          <w:sz w:val="24"/>
          <w:szCs w:val="24"/>
          <w:lang w:eastAsia="ru-RU"/>
        </w:rPr>
        <w:t>Контролирующие элементы, заложенные в программе</w:t>
      </w:r>
      <w:r>
        <w:rPr>
          <w:rFonts w:ascii="Times New Roman" w:hAnsi="Times New Roman"/>
          <w:b/>
          <w:color w:val="000000"/>
          <w:sz w:val="24"/>
          <w:szCs w:val="24"/>
          <w:rtl w:val="true"/>
          <w:lang w:eastAsia="ru-RU"/>
        </w:rPr>
        <w:t xml:space="preserve"> </w:t>
      </w:r>
    </w:p>
    <w:p>
      <w:pPr>
        <w:pStyle w:val="style50"/>
      </w:pPr>
      <w:r>
        <w:rPr>
          <w:rFonts w:ascii="Times New Roman" w:hAnsi="Times New Roman"/>
          <w:sz w:val="24"/>
          <w:szCs w:val="24"/>
        </w:rPr>
        <w:t>I. Хронологические навыки</w:t>
      </w:r>
    </w:p>
    <w:p>
      <w:pPr>
        <w:pStyle w:val="style56"/>
        <w:numPr>
          <w:ilvl w:val="0"/>
          <w:numId w:val="2"/>
        </w:numPr>
      </w:pPr>
      <w:r>
        <w:rPr>
          <w:szCs w:val="24"/>
        </w:rPr>
        <w:t>1</w:t>
      </w:r>
      <w:r>
        <w:rPr>
          <w:szCs w:val="24"/>
          <w:rtl w:val="true"/>
        </w:rPr>
        <w:t xml:space="preserve"> </w:t>
      </w:r>
      <w:r>
        <w:rPr>
          <w:szCs w:val="24"/>
        </w:rPr>
        <w:t>Называть даты важнейших событий, хронологические рамки, периоды значительных событий и процессов</w:t>
      </w:r>
      <w:r>
        <w:rPr>
          <w:szCs w:val="24"/>
          <w:rtl w:val="true"/>
        </w:rPr>
        <w:t>;</w:t>
      </w:r>
    </w:p>
    <w:p>
      <w:pPr>
        <w:pStyle w:val="style56"/>
        <w:numPr>
          <w:ilvl w:val="0"/>
          <w:numId w:val="2"/>
        </w:numPr>
      </w:pPr>
      <w:r>
        <w:rPr>
          <w:szCs w:val="24"/>
        </w:rPr>
        <w:t>2</w:t>
      </w:r>
      <w:r>
        <w:rPr>
          <w:szCs w:val="24"/>
          <w:rtl w:val="true"/>
        </w:rPr>
        <w:t xml:space="preserve"> </w:t>
      </w:r>
      <w:r>
        <w:rPr>
          <w:szCs w:val="24"/>
        </w:rPr>
        <w:t>Составлять хронологические и синхронистические таблицы</w:t>
      </w:r>
      <w:r>
        <w:rPr>
          <w:szCs w:val="24"/>
          <w:rtl w:val="true"/>
        </w:rPr>
        <w:t>;</w:t>
      </w:r>
    </w:p>
    <w:p>
      <w:pPr>
        <w:pStyle w:val="style56"/>
        <w:numPr>
          <w:ilvl w:val="0"/>
          <w:numId w:val="2"/>
        </w:numPr>
      </w:pPr>
      <w:r>
        <w:rPr>
          <w:szCs w:val="24"/>
        </w:rPr>
        <w:t>3</w:t>
      </w:r>
      <w:r>
        <w:rPr>
          <w:szCs w:val="24"/>
          <w:rtl w:val="true"/>
        </w:rPr>
        <w:t xml:space="preserve"> </w:t>
      </w:r>
      <w:r>
        <w:rPr>
          <w:szCs w:val="24"/>
        </w:rPr>
        <w:t>Характеризовать периоды в развитии важнейших исторических процессов, масштабных событий</w:t>
      </w:r>
      <w:r>
        <w:rPr>
          <w:szCs w:val="24"/>
          <w:rtl w:val="true"/>
        </w:rPr>
        <w:t>;</w:t>
      </w:r>
    </w:p>
    <w:p>
      <w:pPr>
        <w:pStyle w:val="style50"/>
      </w:pPr>
      <w:r>
        <w:rPr>
          <w:rFonts w:ascii="Times New Roman" w:hAnsi="Times New Roman"/>
          <w:sz w:val="24"/>
          <w:szCs w:val="24"/>
        </w:rPr>
        <w:t>II. Знание фактов</w:t>
      </w:r>
      <w:r>
        <w:rPr>
          <w:rFonts w:ascii="Times New Roman" w:hAnsi="Times New Roman"/>
          <w:sz w:val="24"/>
          <w:szCs w:val="24"/>
          <w:rtl w:val="true"/>
        </w:rPr>
        <w:t>:</w:t>
      </w:r>
    </w:p>
    <w:p>
      <w:pPr>
        <w:pStyle w:val="style56"/>
        <w:numPr>
          <w:ilvl w:val="0"/>
          <w:numId w:val="3"/>
        </w:numPr>
      </w:pPr>
      <w:r>
        <w:rPr>
          <w:szCs w:val="24"/>
        </w:rPr>
        <w:t>1</w:t>
      </w:r>
      <w:r>
        <w:rPr>
          <w:szCs w:val="24"/>
          <w:rtl w:val="true"/>
        </w:rPr>
        <w:t xml:space="preserve"> </w:t>
      </w:r>
      <w:r>
        <w:rPr>
          <w:szCs w:val="24"/>
        </w:rPr>
        <w:t>Называть место, обстоятельства, участников, результаты важнейших исторических событий</w:t>
      </w:r>
      <w:r>
        <w:rPr>
          <w:szCs w:val="24"/>
          <w:rtl w:val="true"/>
        </w:rPr>
        <w:t>.</w:t>
      </w:r>
    </w:p>
    <w:p>
      <w:pPr>
        <w:pStyle w:val="style50"/>
      </w:pPr>
      <w:r>
        <w:rPr>
          <w:rFonts w:ascii="Times New Roman" w:hAnsi="Times New Roman"/>
          <w:sz w:val="24"/>
          <w:szCs w:val="24"/>
        </w:rPr>
        <w:t>III. Работа с источниками</w:t>
      </w:r>
      <w:r>
        <w:rPr>
          <w:rFonts w:ascii="Times New Roman" w:hAnsi="Times New Roman"/>
          <w:sz w:val="24"/>
          <w:szCs w:val="24"/>
          <w:rtl w:val="true"/>
        </w:rPr>
        <w:t>:</w:t>
      </w:r>
    </w:p>
    <w:p>
      <w:pPr>
        <w:pStyle w:val="style56"/>
        <w:numPr>
          <w:ilvl w:val="0"/>
          <w:numId w:val="3"/>
        </w:numPr>
      </w:pPr>
      <w:r>
        <w:rPr>
          <w:szCs w:val="24"/>
        </w:rPr>
        <w:t>1</w:t>
      </w:r>
      <w:r>
        <w:rPr>
          <w:szCs w:val="24"/>
          <w:rtl w:val="true"/>
        </w:rPr>
        <w:t xml:space="preserve"> </w:t>
      </w:r>
      <w:r>
        <w:rPr>
          <w:szCs w:val="24"/>
        </w:rPr>
        <w:t>Читать историческую карту с опорой на легенду</w:t>
      </w:r>
      <w:r>
        <w:rPr>
          <w:szCs w:val="24"/>
          <w:rtl w:val="true"/>
        </w:rPr>
        <w:t>;</w:t>
      </w:r>
    </w:p>
    <w:p>
      <w:pPr>
        <w:pStyle w:val="style56"/>
        <w:numPr>
          <w:ilvl w:val="0"/>
          <w:numId w:val="3"/>
        </w:numPr>
      </w:pPr>
      <w:r>
        <w:rPr>
          <w:szCs w:val="24"/>
        </w:rPr>
        <w:t>2</w:t>
      </w:r>
      <w:r>
        <w:rPr>
          <w:szCs w:val="24"/>
          <w:rtl w:val="true"/>
        </w:rPr>
        <w:t xml:space="preserve"> </w:t>
      </w:r>
      <w:r>
        <w:rPr>
          <w:szCs w:val="24"/>
        </w:rPr>
        <w:t>Использовать данные исторической карты для характеристики политического и экономического развития стран и регионов мира в отдельные периоды истории</w:t>
      </w:r>
      <w:r>
        <w:rPr>
          <w:szCs w:val="24"/>
          <w:rtl w:val="true"/>
        </w:rPr>
        <w:t>;</w:t>
      </w:r>
    </w:p>
    <w:p>
      <w:pPr>
        <w:pStyle w:val="style56"/>
        <w:numPr>
          <w:ilvl w:val="0"/>
          <w:numId w:val="3"/>
        </w:numPr>
      </w:pPr>
      <w:r>
        <w:rPr>
          <w:szCs w:val="24"/>
        </w:rPr>
        <w:t>3</w:t>
      </w:r>
      <w:r>
        <w:rPr>
          <w:szCs w:val="24"/>
          <w:rtl w:val="true"/>
        </w:rPr>
        <w:t xml:space="preserve"> </w:t>
      </w:r>
      <w:r>
        <w:rPr>
          <w:szCs w:val="24"/>
        </w:rPr>
        <w:t>Проводить поиск необходимой информации в одном или нескольких источников</w:t>
      </w:r>
      <w:r>
        <w:rPr>
          <w:szCs w:val="24"/>
          <w:rtl w:val="true"/>
        </w:rPr>
        <w:t>.</w:t>
      </w:r>
    </w:p>
    <w:p>
      <w:pPr>
        <w:pStyle w:val="style56"/>
        <w:numPr>
          <w:ilvl w:val="0"/>
          <w:numId w:val="3"/>
        </w:numPr>
      </w:pPr>
      <w:r>
        <w:rPr>
          <w:szCs w:val="24"/>
        </w:rPr>
        <w:t>4</w:t>
      </w:r>
      <w:r>
        <w:rPr>
          <w:szCs w:val="24"/>
          <w:rtl w:val="true"/>
        </w:rPr>
        <w:t xml:space="preserve"> </w:t>
      </w:r>
      <w:r>
        <w:rPr>
          <w:szCs w:val="24"/>
        </w:rPr>
        <w:t>Высказывать суждения о назначении, ценности источника</w:t>
      </w:r>
      <w:r>
        <w:rPr>
          <w:szCs w:val="24"/>
          <w:rtl w:val="true"/>
        </w:rPr>
        <w:t>;</w:t>
      </w:r>
    </w:p>
    <w:p>
      <w:pPr>
        <w:pStyle w:val="style56"/>
        <w:numPr>
          <w:ilvl w:val="0"/>
          <w:numId w:val="3"/>
        </w:numPr>
      </w:pPr>
      <w:r>
        <w:rPr>
          <w:szCs w:val="24"/>
        </w:rPr>
        <w:t>5</w:t>
      </w:r>
      <w:r>
        <w:rPr>
          <w:szCs w:val="24"/>
          <w:rtl w:val="true"/>
        </w:rPr>
        <w:t xml:space="preserve"> </w:t>
      </w:r>
      <w:r>
        <w:rPr>
          <w:szCs w:val="24"/>
        </w:rPr>
        <w:t>Характеризовать позиции, взгляды автора (составителя) источника</w:t>
      </w:r>
      <w:r>
        <w:rPr>
          <w:szCs w:val="24"/>
          <w:rtl w:val="true"/>
        </w:rPr>
        <w:t>;</w:t>
      </w:r>
    </w:p>
    <w:p>
      <w:pPr>
        <w:pStyle w:val="style56"/>
        <w:numPr>
          <w:ilvl w:val="0"/>
          <w:numId w:val="3"/>
        </w:numPr>
      </w:pPr>
      <w:r>
        <w:rPr>
          <w:szCs w:val="24"/>
        </w:rPr>
        <w:t>6</w:t>
      </w:r>
      <w:r>
        <w:rPr>
          <w:szCs w:val="24"/>
          <w:rtl w:val="true"/>
        </w:rPr>
        <w:t xml:space="preserve"> </w:t>
      </w:r>
      <w:r>
        <w:rPr>
          <w:szCs w:val="24"/>
        </w:rPr>
        <w:t>Сравнивать данные разных источников, выявлять их сходство и различие</w:t>
      </w:r>
      <w:r>
        <w:rPr>
          <w:szCs w:val="24"/>
          <w:rtl w:val="true"/>
        </w:rPr>
        <w:t>.</w:t>
      </w:r>
    </w:p>
    <w:p>
      <w:pPr>
        <w:pStyle w:val="style50"/>
      </w:pPr>
      <w:r>
        <w:rPr>
          <w:rFonts w:ascii="Times New Roman" w:hAnsi="Times New Roman"/>
          <w:sz w:val="24"/>
          <w:szCs w:val="24"/>
        </w:rPr>
        <w:t>IV. Работа с терминами и понятиями</w:t>
      </w:r>
      <w:r>
        <w:rPr>
          <w:rFonts w:ascii="Times New Roman" w:hAnsi="Times New Roman"/>
          <w:sz w:val="24"/>
          <w:szCs w:val="24"/>
          <w:rtl w:val="true"/>
        </w:rPr>
        <w:t>:</w:t>
      </w:r>
    </w:p>
    <w:p>
      <w:pPr>
        <w:pStyle w:val="style56"/>
        <w:numPr>
          <w:ilvl w:val="0"/>
          <w:numId w:val="4"/>
        </w:numPr>
      </w:pPr>
      <w:r>
        <w:rPr>
          <w:szCs w:val="24"/>
        </w:rPr>
        <w:t>1</w:t>
      </w:r>
      <w:r>
        <w:rPr>
          <w:szCs w:val="24"/>
          <w:rtl w:val="true"/>
        </w:rPr>
        <w:t xml:space="preserve"> </w:t>
      </w:r>
      <w:r>
        <w:rPr>
          <w:szCs w:val="24"/>
        </w:rPr>
        <w:t>Объяснять смысл, значение исторических терминов и понятий</w:t>
      </w:r>
      <w:r>
        <w:rPr>
          <w:szCs w:val="24"/>
          <w:rtl w:val="true"/>
        </w:rPr>
        <w:t>;</w:t>
      </w:r>
    </w:p>
    <w:p>
      <w:pPr>
        <w:pStyle w:val="style50"/>
      </w:pPr>
      <w:r>
        <w:rPr>
          <w:rFonts w:ascii="Times New Roman" w:hAnsi="Times New Roman"/>
          <w:sz w:val="24"/>
          <w:szCs w:val="24"/>
        </w:rPr>
        <w:t>V. Работа с персоналиями</w:t>
      </w:r>
      <w:r>
        <w:rPr>
          <w:rFonts w:ascii="Times New Roman" w:hAnsi="Times New Roman"/>
          <w:sz w:val="24"/>
          <w:szCs w:val="24"/>
          <w:rtl w:val="true"/>
        </w:rPr>
        <w:t>:</w:t>
      </w:r>
    </w:p>
    <w:p>
      <w:pPr>
        <w:pStyle w:val="style56"/>
        <w:numPr>
          <w:ilvl w:val="0"/>
          <w:numId w:val="4"/>
        </w:numPr>
      </w:pPr>
      <w:r>
        <w:rPr>
          <w:szCs w:val="24"/>
        </w:rPr>
        <w:t>1</w:t>
      </w:r>
      <w:r>
        <w:rPr>
          <w:szCs w:val="24"/>
          <w:rtl w:val="true"/>
        </w:rPr>
        <w:t xml:space="preserve"> </w:t>
      </w:r>
      <w:r>
        <w:rPr>
          <w:szCs w:val="24"/>
        </w:rPr>
        <w:t>Излагать оценки событий и личностей, приводимых в учебной литературе</w:t>
      </w:r>
      <w:r>
        <w:rPr>
          <w:szCs w:val="24"/>
          <w:rtl w:val="true"/>
        </w:rPr>
        <w:t>;</w:t>
      </w:r>
    </w:p>
    <w:p>
      <w:pPr>
        <w:pStyle w:val="style56"/>
        <w:numPr>
          <w:ilvl w:val="0"/>
          <w:numId w:val="4"/>
        </w:numPr>
      </w:pPr>
      <w:r>
        <w:rPr>
          <w:szCs w:val="24"/>
        </w:rPr>
        <w:t>2</w:t>
      </w:r>
      <w:r>
        <w:rPr>
          <w:szCs w:val="24"/>
          <w:rtl w:val="true"/>
        </w:rPr>
        <w:t xml:space="preserve"> </w:t>
      </w:r>
      <w:r>
        <w:rPr>
          <w:szCs w:val="24"/>
        </w:rPr>
        <w:t>Аргументировать своё отношение к наиболее значительным личностям в истории</w:t>
      </w:r>
      <w:r>
        <w:rPr>
          <w:szCs w:val="24"/>
          <w:rtl w:val="true"/>
        </w:rPr>
        <w:t>.</w:t>
      </w:r>
    </w:p>
    <w:p>
      <w:pPr>
        <w:pStyle w:val="style56"/>
        <w:numPr>
          <w:ilvl w:val="0"/>
          <w:numId w:val="4"/>
        </w:numPr>
      </w:pPr>
      <w:r>
        <w:rPr>
          <w:rtl w:val="true"/>
        </w:rPr>
      </w:r>
    </w:p>
    <w:p>
      <w:pPr>
        <w:pStyle w:val="style55"/>
        <w:widowControl w:val="false"/>
        <w:tabs>
          <w:tab w:leader="none" w:pos="708" w:val="left"/>
          <w:tab w:leader="none" w:pos="1701" w:val="left"/>
          <w:tab w:leader="none" w:pos="2832" w:val="left"/>
          <w:tab w:leader="none" w:pos="3540" w:val="left"/>
          <w:tab w:leader="none" w:pos="4248" w:val="left"/>
          <w:tab w:leader="none" w:pos="4956" w:val="left"/>
          <w:tab w:leader="none" w:pos="5664" w:val="left"/>
          <w:tab w:leader="none" w:pos="6372" w:val="left"/>
          <w:tab w:leader="none" w:pos="7080" w:val="left"/>
          <w:tab w:leader="none" w:pos="7788" w:val="left"/>
          <w:tab w:leader="none" w:pos="8496" w:val="left"/>
          <w:tab w:leader="none" w:pos="9204" w:val="left"/>
          <w:tab w:leader="none" w:pos="9912" w:val="left"/>
        </w:tabs>
        <w:spacing w:after="0" w:before="0"/>
        <w:ind w:hanging="0" w:left="0" w:right="0"/>
        <w:jc w:val="both"/>
      </w:pPr>
      <w:r>
        <w:rPr>
          <w:b/>
        </w:rPr>
        <w:t>Система оценки планируемых результатов</w:t>
      </w:r>
      <w:r>
        <w:rPr/>
        <w:t>. (Фронтальный опрос – с вопросами самопроверки; групповая работа с документами и ответ на вопросы и задания к документам; Письменный опрос – хронологический диктант, понятийный диктант, самостоятельная работа в форме двухуровневого теста, самостоятельная работа в форме многоуровневого теста. Входной, промежуточный и итоговый административный контроль в объеме деловой игры, контрольного среза</w:t>
      </w:r>
      <w:r>
        <w:rPr>
          <w:rtl w:val="true"/>
        </w:rPr>
        <w:t xml:space="preserve">. </w:t>
      </w:r>
    </w:p>
    <w:p>
      <w:pPr>
        <w:pStyle w:val="style54"/>
      </w:pPr>
      <w:r>
        <w:rPr/>
        <w:t>Отметка«5» ставится, если ученик</w:t>
      </w:r>
      <w:r>
        <w:rPr>
          <w:rtl w:val="true"/>
        </w:rPr>
        <w:t xml:space="preserve">: </w:t>
        <w:br/>
      </w:r>
      <w:r>
        <w:rPr/>
        <w:t>1</w:t>
      </w:r>
      <w:r>
        <w:rPr>
          <w:rtl w:val="true"/>
        </w:rPr>
        <w:t xml:space="preserve">. </w:t>
      </w:r>
      <w:r>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r>
        <w:rPr>
          <w:rtl w:val="true"/>
        </w:rPr>
        <w:t xml:space="preserve">. </w:t>
        <w:br/>
      </w:r>
      <w:r>
        <w:rPr/>
        <w:t>2</w:t>
      </w:r>
      <w:r>
        <w:rPr>
          <w:rtl w:val="true"/>
        </w:rPr>
        <w:t xml:space="preserve">. </w:t>
      </w:r>
      <w:r>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r>
        <w:rPr>
          <w:rtl w:val="true"/>
        </w:rPr>
        <w:t xml:space="preserve">. </w:t>
        <w:br/>
      </w:r>
      <w:r>
        <w:rPr/>
        <w:t>3</w:t>
      </w:r>
      <w:r>
        <w:rPr>
          <w:rtl w:val="true"/>
        </w:rPr>
        <w:t xml:space="preserve">. </w:t>
      </w:r>
      <w:r>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r>
        <w:rPr>
          <w:rtl w:val="true"/>
        </w:rPr>
        <w:t xml:space="preserve">. </w:t>
        <w:br/>
      </w:r>
      <w:r>
        <w:rPr/>
        <w:t>Отметка «4» ставится, если ученик</w:t>
      </w:r>
      <w:r>
        <w:rPr>
          <w:rtl w:val="true"/>
        </w:rPr>
        <w:t xml:space="preserve">: </w:t>
        <w:br/>
      </w:r>
      <w:r>
        <w:rPr/>
        <w:t>1</w:t>
      </w:r>
      <w:r>
        <w:rPr>
          <w:rtl w:val="true"/>
        </w:rPr>
        <w:t xml:space="preserve">. </w:t>
      </w:r>
      <w:r>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r>
        <w:rPr>
          <w:rtl w:val="true"/>
        </w:rPr>
        <w:t xml:space="preserve">. </w:t>
        <w:br/>
      </w:r>
      <w:r>
        <w:rPr/>
        <w:t>2</w:t>
      </w:r>
      <w:r>
        <w:rPr>
          <w:rtl w:val="true"/>
        </w:rPr>
        <w:t xml:space="preserve">. </w:t>
      </w:r>
      <w:r>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r>
        <w:rPr>
          <w:rtl w:val="true"/>
        </w:rPr>
        <w:t xml:space="preserve">. </w:t>
        <w:br/>
      </w:r>
      <w:r>
        <w:rPr/>
        <w:t>3</w:t>
      </w:r>
      <w:r>
        <w:rPr>
          <w:rtl w:val="true"/>
        </w:rPr>
        <w:t xml:space="preserve">. </w:t>
      </w:r>
      <w:r>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r>
        <w:rPr>
          <w:rtl w:val="true"/>
        </w:rPr>
        <w:t>.</w:t>
        <w:br/>
      </w:r>
      <w:r>
        <w:rPr/>
        <w:t>Отметка «3» ставится, если ученик</w:t>
      </w:r>
      <w:r>
        <w:rPr>
          <w:rtl w:val="true"/>
        </w:rPr>
        <w:t xml:space="preserve">: </w:t>
        <w:br/>
      </w:r>
      <w:r>
        <w:rPr/>
        <w:t>1</w:t>
      </w:r>
      <w:r>
        <w:rPr>
          <w:rtl w:val="true"/>
        </w:rPr>
        <w:t xml:space="preserve">. </w:t>
      </w:r>
      <w:r>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r>
        <w:rPr>
          <w:rtl w:val="true"/>
        </w:rPr>
        <w:t xml:space="preserve">. </w:t>
        <w:br/>
      </w:r>
      <w:r>
        <w:rPr/>
        <w:t>2</w:t>
      </w:r>
      <w:r>
        <w:rPr>
          <w:rtl w:val="true"/>
        </w:rPr>
        <w:t xml:space="preserve">. </w:t>
      </w:r>
      <w:r>
        <w:rPr/>
        <w:t>Показывает недостаточную сформированность отдельных знаний и умений; выводы и обобщения аргументирует слабо, допускает в них ошибки</w:t>
      </w:r>
      <w:r>
        <w:rPr>
          <w:rtl w:val="true"/>
        </w:rPr>
        <w:t xml:space="preserve">. </w:t>
        <w:br/>
      </w:r>
      <w:r>
        <w:rPr/>
        <w:t>3</w:t>
      </w:r>
      <w:r>
        <w:rPr>
          <w:rtl w:val="true"/>
        </w:rPr>
        <w:t xml:space="preserve">. </w:t>
      </w:r>
      <w:r>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r>
        <w:rPr>
          <w:rtl w:val="true"/>
        </w:rPr>
        <w:t xml:space="preserve">. </w:t>
        <w:br/>
      </w:r>
      <w:r>
        <w:rPr/>
        <w:t>4</w:t>
      </w:r>
      <w:r>
        <w:rPr>
          <w:rtl w:val="true"/>
        </w:rPr>
        <w:t xml:space="preserve">. </w:t>
      </w:r>
      <w:r>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r>
        <w:rPr>
          <w:rtl w:val="true"/>
        </w:rPr>
        <w:t xml:space="preserve">. </w:t>
        <w:br/>
      </w:r>
      <w:r>
        <w:rPr/>
        <w:t>5</w:t>
      </w:r>
      <w:r>
        <w:rPr>
          <w:rtl w:val="true"/>
        </w:rPr>
        <w:t xml:space="preserve">. </w:t>
      </w:r>
      <w:r>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r>
        <w:rPr>
          <w:rtl w:val="true"/>
        </w:rPr>
        <w:t xml:space="preserve">. </w:t>
        <w:br/>
      </w:r>
      <w:r>
        <w:rPr/>
        <w:t>6</w:t>
      </w:r>
      <w:r>
        <w:rPr>
          <w:rtl w:val="true"/>
        </w:rPr>
        <w:t xml:space="preserve">. </w:t>
      </w:r>
      <w:r>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r>
        <w:rPr>
          <w:rtl w:val="true"/>
        </w:rPr>
        <w:t xml:space="preserve">. </w:t>
        <w:br/>
      </w:r>
      <w:r>
        <w:rPr/>
        <w:t>Отметка «2» ставится, если ученик</w:t>
      </w:r>
      <w:r>
        <w:rPr>
          <w:rtl w:val="true"/>
        </w:rPr>
        <w:t xml:space="preserve">: </w:t>
        <w:br/>
      </w:r>
      <w:r>
        <w:rPr/>
        <w:t>1</w:t>
      </w:r>
      <w:r>
        <w:rPr>
          <w:rtl w:val="true"/>
        </w:rPr>
        <w:t xml:space="preserve">. </w:t>
      </w:r>
      <w:r>
        <w:rPr/>
        <w:t>Не усвоил и не раскрыл основное содержание материала; не делает выводов и обобщений</w:t>
      </w:r>
      <w:r>
        <w:rPr>
          <w:rtl w:val="true"/>
        </w:rPr>
        <w:t xml:space="preserve">. </w:t>
        <w:br/>
      </w:r>
      <w:r>
        <w:rPr/>
        <w:t>2</w:t>
      </w:r>
      <w:r>
        <w:rPr>
          <w:rtl w:val="true"/>
        </w:rPr>
        <w:t xml:space="preserve">. </w:t>
      </w:r>
      <w:r>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r>
        <w:rPr>
          <w:rtl w:val="true"/>
        </w:rPr>
        <w:t xml:space="preserve">. </w:t>
        <w:br/>
      </w:r>
      <w:r>
        <w:rPr/>
        <w:t>3</w:t>
      </w:r>
      <w:r>
        <w:rPr>
          <w:rtl w:val="true"/>
        </w:rPr>
        <w:t xml:space="preserve">. </w:t>
      </w:r>
      <w:r>
        <w:rPr/>
        <w:t>При ответе (на один вопрос) допускает более двух грубых ошибок, которые не может исправить даже при помощи учителя</w:t>
      </w:r>
      <w:r>
        <w:rPr>
          <w:rtl w:val="true"/>
        </w:rPr>
        <w:t xml:space="preserve">. </w:t>
        <w:br/>
      </w:r>
      <w:r>
        <w:rPr/>
        <w:t>4</w:t>
      </w:r>
      <w:r>
        <w:rPr>
          <w:rtl w:val="true"/>
        </w:rPr>
        <w:t xml:space="preserve">. </w:t>
      </w:r>
      <w:r>
        <w:rPr/>
        <w:t>Не может ответить ни на один их поставленных вопросов</w:t>
      </w:r>
      <w:r>
        <w:rPr>
          <w:rtl w:val="true"/>
        </w:rPr>
        <w:t xml:space="preserve">. </w:t>
        <w:br/>
      </w:r>
      <w:r>
        <w:rPr/>
        <w:t>5</w:t>
      </w:r>
      <w:r>
        <w:rPr>
          <w:rtl w:val="true"/>
        </w:rPr>
        <w:t xml:space="preserve">. </w:t>
      </w:r>
      <w:r>
        <w:rPr/>
        <w:t>Полностью не усвоил материал</w:t>
      </w:r>
      <w:r>
        <w:rPr>
          <w:rtl w:val="true"/>
        </w:rPr>
        <w:t>.</w:t>
      </w:r>
    </w:p>
    <w:p>
      <w:pPr>
        <w:pStyle w:val="style50"/>
        <w:spacing w:after="0" w:before="0" w:line="100" w:lineRule="atLeast"/>
        <w:jc w:val="center"/>
      </w:pPr>
      <w:r>
        <w:rPr>
          <w:rFonts w:ascii="Times New Roman" w:hAnsi="Times New Roman"/>
          <w:b/>
          <w:bCs/>
          <w:color w:val="000000"/>
          <w:sz w:val="24"/>
          <w:szCs w:val="24"/>
        </w:rPr>
        <w:t>ТРЕБОВАНИЯ К УРОВНЮ ПОДГОТОВКИ ВЫПУСКНИКА</w:t>
      </w:r>
    </w:p>
    <w:p>
      <w:pPr>
        <w:pStyle w:val="style50"/>
        <w:spacing w:after="0" w:before="0" w:line="100" w:lineRule="atLeast"/>
      </w:pPr>
      <w:r>
        <w:rPr>
          <w:rFonts w:ascii="Times New Roman" w:hAnsi="Times New Roman"/>
          <w:color w:val="000000"/>
          <w:sz w:val="24"/>
          <w:szCs w:val="24"/>
        </w:rPr>
        <w:t>В результате изучения истории на базовом уровне ученик должен</w:t>
      </w:r>
    </w:p>
    <w:p>
      <w:pPr>
        <w:pStyle w:val="style50"/>
        <w:spacing w:after="0" w:before="0" w:line="100" w:lineRule="atLeast"/>
      </w:pPr>
      <w:r>
        <w:rPr>
          <w:rFonts w:ascii="Times New Roman" w:hAnsi="Times New Roman"/>
          <w:b/>
          <w:bCs/>
          <w:color w:val="000000"/>
          <w:sz w:val="24"/>
          <w:szCs w:val="24"/>
        </w:rPr>
        <w:t>знать/понимать</w:t>
      </w:r>
    </w:p>
    <w:p>
      <w:pPr>
        <w:pStyle w:val="style50"/>
        <w:spacing w:after="0" w:before="0" w:line="100" w:lineRule="atLeast"/>
      </w:pPr>
      <w:r>
        <w:rPr>
          <w:rFonts w:ascii="Times New Roman" w:eastAsia="SymbolMT" w:hAnsi="Times New Roman"/>
          <w:color w:val="000000"/>
          <w:sz w:val="24"/>
          <w:szCs w:val="24"/>
          <w:rtl w:val="true"/>
        </w:rPr>
        <w:t>-</w:t>
      </w:r>
      <w:r>
        <w:rPr>
          <w:rFonts w:ascii="Times New Roman" w:hAnsi="Times New Roman"/>
          <w:color w:val="000000"/>
          <w:sz w:val="24"/>
          <w:szCs w:val="24"/>
        </w:rPr>
        <w:t>основные факты, процессы и явления, характеризующие целостность и</w:t>
      </w:r>
    </w:p>
    <w:p>
      <w:pPr>
        <w:pStyle w:val="style50"/>
        <w:spacing w:after="0" w:before="0" w:line="100" w:lineRule="atLeast"/>
      </w:pPr>
      <w:r>
        <w:rPr>
          <w:rFonts w:ascii="Times New Roman" w:hAnsi="Times New Roman"/>
          <w:color w:val="000000"/>
          <w:sz w:val="24"/>
          <w:szCs w:val="24"/>
        </w:rPr>
        <w:t>системность отечественной и всемирной истории</w:t>
      </w:r>
      <w:r>
        <w:rPr>
          <w:rFonts w:ascii="Times New Roman" w:hAnsi="Times New Roman"/>
          <w:color w:val="000000"/>
          <w:sz w:val="24"/>
          <w:szCs w:val="24"/>
          <w:rtl w:val="true"/>
        </w:rPr>
        <w:t>;</w:t>
      </w:r>
    </w:p>
    <w:p>
      <w:pPr>
        <w:pStyle w:val="style50"/>
        <w:spacing w:after="0" w:before="0" w:line="100" w:lineRule="atLeast"/>
      </w:pPr>
      <w:r>
        <w:rPr>
          <w:rFonts w:ascii="Times New Roman" w:eastAsia="SymbolMT" w:hAnsi="Times New Roman"/>
          <w:color w:val="000000"/>
          <w:sz w:val="24"/>
          <w:szCs w:val="24"/>
          <w:rtl w:val="true"/>
        </w:rPr>
        <w:t>-</w:t>
      </w:r>
      <w:r>
        <w:rPr>
          <w:rFonts w:ascii="Times New Roman" w:hAnsi="Times New Roman"/>
          <w:color w:val="000000"/>
          <w:sz w:val="24"/>
          <w:szCs w:val="24"/>
        </w:rPr>
        <w:t>периодизацию всемирной и отечественной истории</w:t>
      </w:r>
      <w:r>
        <w:rPr>
          <w:rFonts w:ascii="Times New Roman" w:hAnsi="Times New Roman"/>
          <w:color w:val="000000"/>
          <w:sz w:val="24"/>
          <w:szCs w:val="24"/>
          <w:rtl w:val="true"/>
        </w:rPr>
        <w:t>;</w:t>
      </w:r>
    </w:p>
    <w:p>
      <w:pPr>
        <w:pStyle w:val="style50"/>
        <w:spacing w:after="0" w:before="0" w:line="100" w:lineRule="atLeast"/>
      </w:pPr>
      <w:r>
        <w:rPr>
          <w:rFonts w:ascii="Times New Roman" w:eastAsia="SymbolMT" w:hAnsi="Times New Roman"/>
          <w:color w:val="000000"/>
          <w:sz w:val="24"/>
          <w:szCs w:val="24"/>
          <w:rtl w:val="true"/>
        </w:rPr>
        <w:t>-</w:t>
      </w:r>
      <w:r>
        <w:rPr>
          <w:rFonts w:ascii="Times New Roman" w:hAnsi="Times New Roman"/>
          <w:color w:val="000000"/>
          <w:sz w:val="24"/>
          <w:szCs w:val="24"/>
        </w:rPr>
        <w:t>современные версии и трактовки важнейших проблем отечественной и</w:t>
      </w:r>
    </w:p>
    <w:p>
      <w:pPr>
        <w:pStyle w:val="style50"/>
        <w:spacing w:after="0" w:before="0" w:line="100" w:lineRule="atLeast"/>
      </w:pPr>
      <w:r>
        <w:rPr>
          <w:rFonts w:ascii="Times New Roman" w:hAnsi="Times New Roman"/>
          <w:color w:val="000000"/>
          <w:sz w:val="24"/>
          <w:szCs w:val="24"/>
        </w:rPr>
        <w:t>всемирной истории</w:t>
      </w:r>
      <w:r>
        <w:rPr>
          <w:rFonts w:ascii="Times New Roman" w:hAnsi="Times New Roman"/>
          <w:color w:val="000000"/>
          <w:sz w:val="24"/>
          <w:szCs w:val="24"/>
          <w:rtl w:val="true"/>
        </w:rPr>
        <w:t>;</w:t>
      </w:r>
    </w:p>
    <w:p>
      <w:pPr>
        <w:pStyle w:val="style50"/>
        <w:spacing w:after="0" w:before="0" w:line="100" w:lineRule="atLeast"/>
      </w:pPr>
      <w:r>
        <w:rPr>
          <w:rFonts w:ascii="Times New Roman" w:eastAsia="SymbolMT" w:hAnsi="Times New Roman"/>
          <w:color w:val="000000"/>
          <w:sz w:val="24"/>
          <w:szCs w:val="24"/>
          <w:rtl w:val="true"/>
        </w:rPr>
        <w:t>-</w:t>
      </w:r>
      <w:r>
        <w:rPr>
          <w:rFonts w:ascii="Times New Roman" w:hAnsi="Times New Roman"/>
          <w:color w:val="000000"/>
          <w:sz w:val="24"/>
          <w:szCs w:val="24"/>
        </w:rPr>
        <w:t>историческую обусловленность современных общественных</w:t>
      </w:r>
    </w:p>
    <w:p>
      <w:pPr>
        <w:pStyle w:val="style50"/>
        <w:spacing w:after="0" w:before="0" w:line="100" w:lineRule="atLeast"/>
      </w:pPr>
      <w:r>
        <w:rPr>
          <w:rFonts w:ascii="Times New Roman" w:hAnsi="Times New Roman"/>
          <w:color w:val="000000"/>
          <w:sz w:val="24"/>
          <w:szCs w:val="24"/>
        </w:rPr>
        <w:t>процессов</w:t>
      </w:r>
      <w:r>
        <w:rPr>
          <w:rFonts w:ascii="Times New Roman" w:hAnsi="Times New Roman"/>
          <w:color w:val="000000"/>
          <w:sz w:val="24"/>
          <w:szCs w:val="24"/>
          <w:rtl w:val="true"/>
        </w:rPr>
        <w:t>;</w:t>
      </w:r>
    </w:p>
    <w:p>
      <w:pPr>
        <w:pStyle w:val="style50"/>
        <w:spacing w:after="0" w:before="0" w:line="100" w:lineRule="atLeast"/>
      </w:pPr>
      <w:r>
        <w:rPr>
          <w:rFonts w:ascii="Times New Roman" w:eastAsia="SymbolMT" w:hAnsi="Times New Roman"/>
          <w:color w:val="000000"/>
          <w:sz w:val="24"/>
          <w:szCs w:val="24"/>
          <w:rtl w:val="true"/>
        </w:rPr>
        <w:t>-</w:t>
      </w:r>
      <w:r>
        <w:rPr>
          <w:rFonts w:ascii="Times New Roman" w:hAnsi="Times New Roman"/>
          <w:color w:val="000000"/>
          <w:sz w:val="24"/>
          <w:szCs w:val="24"/>
        </w:rPr>
        <w:t>особенности исторического пути России, ее роль в мировом</w:t>
      </w:r>
    </w:p>
    <w:p>
      <w:pPr>
        <w:pStyle w:val="style50"/>
        <w:spacing w:after="0" w:before="0" w:line="100" w:lineRule="atLeast"/>
      </w:pPr>
      <w:r>
        <w:rPr>
          <w:rFonts w:ascii="Times New Roman" w:hAnsi="Times New Roman"/>
          <w:color w:val="000000"/>
          <w:sz w:val="24"/>
          <w:szCs w:val="24"/>
        </w:rPr>
        <w:t>сообществе</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b/>
          <w:bCs/>
          <w:color w:val="000000"/>
          <w:sz w:val="24"/>
          <w:szCs w:val="24"/>
        </w:rPr>
        <w:t>уметь</w:t>
      </w:r>
    </w:p>
    <w:p>
      <w:pPr>
        <w:pStyle w:val="style50"/>
        <w:spacing w:after="0" w:before="0" w:line="100" w:lineRule="atLeast"/>
      </w:pPr>
      <w:r>
        <w:rPr>
          <w:rFonts w:ascii="Times New Roman" w:eastAsia="SymbolMT" w:hAnsi="Times New Roman"/>
          <w:color w:val="000000"/>
          <w:sz w:val="24"/>
          <w:szCs w:val="24"/>
          <w:rtl w:val="true"/>
        </w:rPr>
        <w:t>-</w:t>
      </w:r>
      <w:r>
        <w:rPr>
          <w:rFonts w:ascii="Times New Roman" w:hAnsi="Times New Roman"/>
          <w:color w:val="000000"/>
          <w:sz w:val="24"/>
          <w:szCs w:val="24"/>
        </w:rPr>
        <w:t>проводить поиск исторической информации в источниках разного типа</w:t>
      </w:r>
      <w:r>
        <w:rPr>
          <w:rFonts w:ascii="Times New Roman" w:hAnsi="Times New Roman"/>
          <w:color w:val="000000"/>
          <w:sz w:val="24"/>
          <w:szCs w:val="24"/>
          <w:rtl w:val="true"/>
        </w:rPr>
        <w:t>;</w:t>
      </w:r>
    </w:p>
    <w:p>
      <w:pPr>
        <w:pStyle w:val="style50"/>
        <w:spacing w:after="0" w:before="0" w:line="100" w:lineRule="atLeast"/>
      </w:pPr>
      <w:r>
        <w:rPr>
          <w:rFonts w:ascii="Times New Roman" w:eastAsia="SymbolMT" w:hAnsi="Times New Roman"/>
          <w:color w:val="000000"/>
          <w:sz w:val="24"/>
          <w:szCs w:val="24"/>
          <w:rtl w:val="true"/>
        </w:rPr>
        <w:t>-</w:t>
      </w:r>
      <w:r>
        <w:rPr>
          <w:rFonts w:ascii="Times New Roman" w:hAnsi="Times New Roman"/>
          <w:color w:val="000000"/>
          <w:sz w:val="24"/>
          <w:szCs w:val="24"/>
        </w:rPr>
        <w:t>критически анализировать источник исторической информации</w:t>
      </w:r>
    </w:p>
    <w:p>
      <w:pPr>
        <w:pStyle w:val="style50"/>
        <w:spacing w:after="0" w:before="0" w:line="100" w:lineRule="atLeast"/>
      </w:pPr>
      <w:r>
        <w:rPr>
          <w:rFonts w:ascii="Times New Roman" w:hAnsi="Times New Roman"/>
          <w:color w:val="000000"/>
          <w:sz w:val="24"/>
          <w:szCs w:val="24"/>
          <w:rtl w:val="true"/>
        </w:rPr>
        <w:t>(</w:t>
      </w:r>
      <w:r>
        <w:rPr>
          <w:rFonts w:ascii="Times New Roman" w:hAnsi="Times New Roman"/>
          <w:color w:val="000000"/>
          <w:sz w:val="24"/>
          <w:szCs w:val="24"/>
        </w:rPr>
        <w:t>характеризовать авторство источника, время, обстоятельства и цели</w:t>
      </w:r>
    </w:p>
    <w:p>
      <w:pPr>
        <w:pStyle w:val="style50"/>
        <w:spacing w:after="0" w:before="0" w:line="100" w:lineRule="atLeast"/>
      </w:pPr>
      <w:r>
        <w:rPr>
          <w:rFonts w:ascii="Times New Roman" w:hAnsi="Times New Roman"/>
          <w:color w:val="000000"/>
          <w:sz w:val="24"/>
          <w:szCs w:val="24"/>
        </w:rPr>
        <w:t>его создания</w:t>
      </w:r>
      <w:r>
        <w:rPr>
          <w:rFonts w:ascii="Times New Roman" w:hAnsi="Times New Roman"/>
          <w:color w:val="000000"/>
          <w:sz w:val="24"/>
          <w:szCs w:val="24"/>
          <w:rtl w:val="true"/>
        </w:rPr>
        <w:t>);</w:t>
      </w:r>
    </w:p>
    <w:p>
      <w:pPr>
        <w:pStyle w:val="style50"/>
        <w:spacing w:after="0" w:before="0" w:line="100" w:lineRule="atLeast"/>
      </w:pPr>
      <w:r>
        <w:rPr>
          <w:rFonts w:ascii="Times New Roman" w:eastAsia="SymbolMT" w:hAnsi="Times New Roman"/>
          <w:color w:val="000000"/>
          <w:sz w:val="24"/>
          <w:szCs w:val="24"/>
          <w:rtl w:val="true"/>
        </w:rPr>
        <w:t>-</w:t>
      </w:r>
      <w:r>
        <w:rPr>
          <w:rFonts w:ascii="Times New Roman" w:hAnsi="Times New Roman"/>
          <w:color w:val="000000"/>
          <w:sz w:val="24"/>
          <w:szCs w:val="24"/>
        </w:rPr>
        <w:t>анализировать историческую информацию, представленную в разных</w:t>
      </w:r>
    </w:p>
    <w:p>
      <w:pPr>
        <w:pStyle w:val="style50"/>
        <w:spacing w:after="0" w:before="0" w:line="100" w:lineRule="atLeast"/>
      </w:pPr>
      <w:r>
        <w:rPr>
          <w:rFonts w:ascii="Times New Roman" w:hAnsi="Times New Roman"/>
          <w:color w:val="000000"/>
          <w:sz w:val="24"/>
          <w:szCs w:val="24"/>
        </w:rPr>
        <w:t>знаковых системах (текст, карта, таблица, схема, аудиовизуальный</w:t>
      </w:r>
    </w:p>
    <w:p>
      <w:pPr>
        <w:pStyle w:val="style50"/>
        <w:spacing w:after="0" w:before="0" w:line="100" w:lineRule="atLeast"/>
      </w:pPr>
      <w:r>
        <w:rPr>
          <w:rFonts w:ascii="Times New Roman" w:hAnsi="Times New Roman"/>
          <w:color w:val="000000"/>
          <w:sz w:val="24"/>
          <w:szCs w:val="24"/>
        </w:rPr>
        <w:t>ряд</w:t>
      </w:r>
      <w:r>
        <w:rPr>
          <w:rFonts w:ascii="Times New Roman" w:hAnsi="Times New Roman"/>
          <w:color w:val="000000"/>
          <w:sz w:val="24"/>
          <w:szCs w:val="24"/>
          <w:rtl w:val="true"/>
        </w:rPr>
        <w:t>);</w:t>
      </w:r>
    </w:p>
    <w:p>
      <w:pPr>
        <w:pStyle w:val="style50"/>
        <w:spacing w:after="0" w:before="0" w:line="100" w:lineRule="atLeast"/>
      </w:pPr>
      <w:r>
        <w:rPr>
          <w:rFonts w:ascii="Times New Roman" w:eastAsia="SymbolMT" w:hAnsi="Times New Roman"/>
          <w:color w:val="000000"/>
          <w:sz w:val="24"/>
          <w:szCs w:val="24"/>
          <w:rtl w:val="true"/>
        </w:rPr>
        <w:t>-</w:t>
      </w:r>
      <w:r>
        <w:rPr>
          <w:rFonts w:ascii="Times New Roman" w:hAnsi="Times New Roman"/>
          <w:color w:val="000000"/>
          <w:sz w:val="24"/>
          <w:szCs w:val="24"/>
        </w:rPr>
        <w:t>различать в исторической информации факты и мнения, исторические</w:t>
      </w:r>
    </w:p>
    <w:p>
      <w:pPr>
        <w:pStyle w:val="style50"/>
        <w:spacing w:after="0" w:before="0" w:line="100" w:lineRule="atLeast"/>
      </w:pPr>
      <w:r>
        <w:rPr>
          <w:rFonts w:ascii="Times New Roman" w:hAnsi="Times New Roman"/>
          <w:color w:val="000000"/>
          <w:sz w:val="24"/>
          <w:szCs w:val="24"/>
        </w:rPr>
        <w:t>описания и исторические объяснения</w:t>
      </w:r>
      <w:r>
        <w:rPr>
          <w:rFonts w:ascii="Times New Roman" w:hAnsi="Times New Roman"/>
          <w:color w:val="000000"/>
          <w:sz w:val="24"/>
          <w:szCs w:val="24"/>
          <w:rtl w:val="true"/>
        </w:rPr>
        <w:t>;</w:t>
      </w:r>
    </w:p>
    <w:p>
      <w:pPr>
        <w:pStyle w:val="style50"/>
        <w:spacing w:after="0" w:before="0" w:line="100" w:lineRule="atLeast"/>
      </w:pPr>
      <w:r>
        <w:rPr>
          <w:rFonts w:ascii="Times New Roman" w:eastAsia="SymbolMT" w:hAnsi="Times New Roman"/>
          <w:color w:val="000000"/>
          <w:sz w:val="24"/>
          <w:szCs w:val="24"/>
          <w:rtl w:val="true"/>
        </w:rPr>
        <w:t>-</w:t>
      </w:r>
      <w:r>
        <w:rPr>
          <w:rFonts w:ascii="Times New Roman" w:hAnsi="Times New Roman"/>
          <w:color w:val="000000"/>
          <w:sz w:val="24"/>
          <w:szCs w:val="24"/>
        </w:rPr>
        <w:t>устанавливать причинно-следственные связи между явлениями</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color w:val="000000"/>
          <w:sz w:val="24"/>
          <w:szCs w:val="24"/>
        </w:rPr>
        <w:t>пространственные и временные рамки изучаемых исторических</w:t>
      </w:r>
    </w:p>
    <w:p>
      <w:pPr>
        <w:pStyle w:val="style50"/>
        <w:spacing w:after="0" w:before="0" w:line="100" w:lineRule="atLeast"/>
      </w:pPr>
      <w:r>
        <w:rPr>
          <w:rFonts w:ascii="Times New Roman" w:hAnsi="Times New Roman"/>
          <w:color w:val="000000"/>
          <w:sz w:val="24"/>
          <w:szCs w:val="24"/>
        </w:rPr>
        <w:t>процессов и явлений</w:t>
      </w:r>
      <w:r>
        <w:rPr>
          <w:rFonts w:ascii="Times New Roman" w:hAnsi="Times New Roman"/>
          <w:color w:val="000000"/>
          <w:sz w:val="24"/>
          <w:szCs w:val="24"/>
          <w:rtl w:val="true"/>
        </w:rPr>
        <w:t>;</w:t>
      </w:r>
    </w:p>
    <w:p>
      <w:pPr>
        <w:pStyle w:val="style50"/>
        <w:spacing w:after="0" w:before="0" w:line="100" w:lineRule="atLeast"/>
      </w:pPr>
      <w:r>
        <w:rPr>
          <w:rFonts w:ascii="Times New Roman" w:eastAsia="SymbolMT" w:hAnsi="Times New Roman"/>
          <w:color w:val="000000"/>
          <w:sz w:val="24"/>
          <w:szCs w:val="24"/>
          <w:rtl w:val="true"/>
        </w:rPr>
        <w:t>-</w:t>
      </w:r>
      <w:r>
        <w:rPr>
          <w:rFonts w:ascii="Times New Roman" w:hAnsi="Times New Roman"/>
          <w:color w:val="000000"/>
          <w:sz w:val="24"/>
          <w:szCs w:val="24"/>
        </w:rPr>
        <w:t>участвовать в дискуссиях по историческим проблемам, формулировать</w:t>
      </w:r>
    </w:p>
    <w:p>
      <w:pPr>
        <w:pStyle w:val="style50"/>
        <w:spacing w:after="0" w:before="0" w:line="100" w:lineRule="atLeast"/>
      </w:pPr>
      <w:r>
        <w:rPr>
          <w:rFonts w:ascii="Times New Roman" w:hAnsi="Times New Roman"/>
          <w:color w:val="000000"/>
          <w:sz w:val="24"/>
          <w:szCs w:val="24"/>
        </w:rPr>
        <w:t>собственную позицию по обсуждаемым вопросам, используя для</w:t>
      </w:r>
    </w:p>
    <w:p>
      <w:pPr>
        <w:pStyle w:val="style50"/>
        <w:spacing w:after="0" w:before="0" w:line="100" w:lineRule="atLeast"/>
      </w:pPr>
      <w:r>
        <w:rPr>
          <w:rFonts w:ascii="Times New Roman" w:hAnsi="Times New Roman"/>
          <w:color w:val="000000"/>
          <w:sz w:val="24"/>
          <w:szCs w:val="24"/>
        </w:rPr>
        <w:t>аргументации исторические сведения</w:t>
      </w:r>
      <w:r>
        <w:rPr>
          <w:rFonts w:ascii="Times New Roman" w:hAnsi="Times New Roman"/>
          <w:color w:val="000000"/>
          <w:sz w:val="24"/>
          <w:szCs w:val="24"/>
          <w:rtl w:val="true"/>
        </w:rPr>
        <w:t>;</w:t>
      </w:r>
    </w:p>
    <w:p>
      <w:pPr>
        <w:pStyle w:val="style50"/>
        <w:spacing w:after="0" w:before="0" w:line="100" w:lineRule="atLeast"/>
      </w:pPr>
      <w:r>
        <w:rPr>
          <w:rFonts w:ascii="Times New Roman" w:eastAsia="SymbolMT" w:hAnsi="Times New Roman"/>
          <w:color w:val="000000"/>
          <w:sz w:val="24"/>
          <w:szCs w:val="24"/>
          <w:rtl w:val="true"/>
        </w:rPr>
        <w:t>-</w:t>
      </w:r>
      <w:r>
        <w:rPr>
          <w:rFonts w:ascii="Times New Roman" w:hAnsi="Times New Roman"/>
          <w:color w:val="000000"/>
          <w:sz w:val="24"/>
          <w:szCs w:val="24"/>
        </w:rPr>
        <w:t>представлять результаты изучения исторического материала в формах</w:t>
      </w:r>
    </w:p>
    <w:p>
      <w:pPr>
        <w:pStyle w:val="style50"/>
        <w:spacing w:after="0" w:before="0" w:line="100" w:lineRule="atLeast"/>
      </w:pPr>
      <w:r>
        <w:rPr>
          <w:rFonts w:ascii="Times New Roman" w:hAnsi="Times New Roman"/>
          <w:color w:val="000000"/>
          <w:sz w:val="24"/>
          <w:szCs w:val="24"/>
        </w:rPr>
        <w:t>конспекта, реферата, рецензии</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b/>
          <w:bCs/>
          <w:color w:val="000000"/>
          <w:sz w:val="24"/>
          <w:szCs w:val="24"/>
        </w:rPr>
        <w:t>использовать приобретенные знания и умения в практической</w:t>
      </w:r>
    </w:p>
    <w:p>
      <w:pPr>
        <w:pStyle w:val="style50"/>
        <w:spacing w:after="0" w:before="0" w:line="100" w:lineRule="atLeast"/>
      </w:pPr>
      <w:r>
        <w:rPr>
          <w:rFonts w:ascii="Times New Roman" w:hAnsi="Times New Roman"/>
          <w:b/>
          <w:bCs/>
          <w:color w:val="000000"/>
          <w:sz w:val="24"/>
          <w:szCs w:val="24"/>
        </w:rPr>
        <w:t>деятельности и повседневной жизни для</w:t>
      </w:r>
      <w:r>
        <w:rPr>
          <w:rFonts w:ascii="Times New Roman" w:hAnsi="Times New Roman"/>
          <w:b/>
          <w:bCs/>
          <w:color w:val="000000"/>
          <w:sz w:val="24"/>
          <w:szCs w:val="24"/>
          <w:rtl w:val="true"/>
        </w:rPr>
        <w:t>:</w:t>
      </w:r>
    </w:p>
    <w:p>
      <w:pPr>
        <w:pStyle w:val="style50"/>
        <w:spacing w:after="0" w:before="0" w:line="100" w:lineRule="atLeast"/>
      </w:pPr>
      <w:r>
        <w:rPr>
          <w:rFonts w:ascii="Times New Roman" w:eastAsia="SymbolMT" w:hAnsi="Times New Roman"/>
          <w:color w:val="000000"/>
          <w:sz w:val="24"/>
          <w:szCs w:val="24"/>
          <w:rtl w:val="true"/>
        </w:rPr>
        <w:t>-</w:t>
      </w:r>
      <w:r>
        <w:rPr>
          <w:rFonts w:ascii="Times New Roman" w:hAnsi="Times New Roman"/>
          <w:color w:val="000000"/>
          <w:sz w:val="24"/>
          <w:szCs w:val="24"/>
        </w:rPr>
        <w:t>определения собственной позиции по отношению к явлениям</w:t>
      </w:r>
    </w:p>
    <w:p>
      <w:pPr>
        <w:pStyle w:val="style50"/>
        <w:spacing w:after="0" w:before="0" w:line="100" w:lineRule="atLeast"/>
      </w:pPr>
      <w:r>
        <w:rPr>
          <w:rFonts w:ascii="Times New Roman" w:hAnsi="Times New Roman"/>
          <w:color w:val="000000"/>
          <w:sz w:val="24"/>
          <w:szCs w:val="24"/>
        </w:rPr>
        <w:t>современной жизни, исходя из их исторической обусловленности</w:t>
      </w:r>
      <w:r>
        <w:rPr>
          <w:rFonts w:ascii="Times New Roman" w:hAnsi="Times New Roman"/>
          <w:color w:val="000000"/>
          <w:sz w:val="24"/>
          <w:szCs w:val="24"/>
          <w:rtl w:val="true"/>
        </w:rPr>
        <w:t>;</w:t>
      </w:r>
    </w:p>
    <w:p>
      <w:pPr>
        <w:pStyle w:val="style50"/>
        <w:spacing w:after="0" w:before="0" w:line="100" w:lineRule="atLeast"/>
      </w:pPr>
      <w:r>
        <w:rPr>
          <w:rFonts w:ascii="Times New Roman" w:eastAsia="SymbolMT" w:hAnsi="Times New Roman"/>
          <w:color w:val="000000"/>
          <w:sz w:val="24"/>
          <w:szCs w:val="24"/>
          <w:rtl w:val="true"/>
        </w:rPr>
        <w:t>-</w:t>
      </w:r>
      <w:r>
        <w:rPr>
          <w:rFonts w:ascii="Times New Roman" w:hAnsi="Times New Roman"/>
          <w:color w:val="000000"/>
          <w:sz w:val="24"/>
          <w:szCs w:val="24"/>
        </w:rPr>
        <w:t>использования навыков исторического анализа при критическом</w:t>
      </w:r>
    </w:p>
    <w:p>
      <w:pPr>
        <w:pStyle w:val="style50"/>
        <w:spacing w:after="0" w:before="0" w:line="100" w:lineRule="atLeast"/>
      </w:pPr>
      <w:r>
        <w:rPr>
          <w:rFonts w:ascii="Times New Roman" w:hAnsi="Times New Roman"/>
          <w:color w:val="000000"/>
          <w:sz w:val="24"/>
          <w:szCs w:val="24"/>
        </w:rPr>
        <w:t>восприятии получаемой извне социальной информации</w:t>
      </w:r>
      <w:r>
        <w:rPr>
          <w:rFonts w:ascii="Times New Roman" w:hAnsi="Times New Roman"/>
          <w:color w:val="000000"/>
          <w:sz w:val="24"/>
          <w:szCs w:val="24"/>
          <w:rtl w:val="true"/>
        </w:rPr>
        <w:t>;</w:t>
      </w:r>
    </w:p>
    <w:p>
      <w:pPr>
        <w:pStyle w:val="style50"/>
        <w:spacing w:after="0" w:before="0" w:line="100" w:lineRule="atLeast"/>
      </w:pPr>
      <w:r>
        <w:rPr>
          <w:rFonts w:ascii="Times New Roman" w:eastAsia="SymbolMT" w:hAnsi="Times New Roman"/>
          <w:color w:val="000000"/>
          <w:sz w:val="24"/>
          <w:szCs w:val="24"/>
          <w:rtl w:val="true"/>
        </w:rPr>
        <w:t>-</w:t>
      </w:r>
      <w:r>
        <w:rPr>
          <w:rFonts w:ascii="Times New Roman" w:hAnsi="Times New Roman"/>
          <w:color w:val="000000"/>
          <w:sz w:val="24"/>
          <w:szCs w:val="24"/>
        </w:rPr>
        <w:t>соотнесения своих действий и поступков окружающих с исторически</w:t>
      </w:r>
    </w:p>
    <w:p>
      <w:pPr>
        <w:pStyle w:val="style50"/>
        <w:spacing w:after="0" w:before="0" w:line="100" w:lineRule="atLeast"/>
      </w:pPr>
      <w:r>
        <w:rPr>
          <w:rFonts w:ascii="Times New Roman" w:hAnsi="Times New Roman"/>
          <w:color w:val="000000"/>
          <w:sz w:val="24"/>
          <w:szCs w:val="24"/>
        </w:rPr>
        <w:t>возникшими формами социального поведения</w:t>
      </w:r>
      <w:r>
        <w:rPr>
          <w:rFonts w:ascii="Times New Roman" w:hAnsi="Times New Roman"/>
          <w:color w:val="000000"/>
          <w:sz w:val="24"/>
          <w:szCs w:val="24"/>
          <w:rtl w:val="true"/>
        </w:rPr>
        <w:t>;</w:t>
      </w:r>
    </w:p>
    <w:p>
      <w:pPr>
        <w:pStyle w:val="style50"/>
        <w:spacing w:after="0" w:before="0" w:line="100" w:lineRule="atLeast"/>
      </w:pPr>
      <w:r>
        <w:rPr>
          <w:rFonts w:ascii="Times New Roman" w:eastAsia="SymbolMT" w:hAnsi="Times New Roman"/>
          <w:color w:val="000000"/>
          <w:sz w:val="24"/>
          <w:szCs w:val="24"/>
          <w:rtl w:val="true"/>
        </w:rPr>
        <w:t>-</w:t>
      </w:r>
      <w:r>
        <w:rPr>
          <w:rFonts w:ascii="Times New Roman" w:hAnsi="Times New Roman"/>
          <w:color w:val="000000"/>
          <w:sz w:val="24"/>
          <w:szCs w:val="24"/>
        </w:rPr>
        <w:t>осознания себя как представителя исторически сложившегося</w:t>
      </w:r>
    </w:p>
    <w:p>
      <w:pPr>
        <w:pStyle w:val="style50"/>
        <w:spacing w:after="0" w:before="0" w:line="100" w:lineRule="atLeast"/>
      </w:pPr>
      <w:r>
        <w:rPr>
          <w:rFonts w:ascii="Times New Roman" w:hAnsi="Times New Roman"/>
          <w:color w:val="000000"/>
          <w:sz w:val="24"/>
          <w:szCs w:val="24"/>
        </w:rPr>
        <w:t>гражданского, этнокультурного, конфессионального сообщества</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color w:val="000000"/>
          <w:sz w:val="24"/>
          <w:szCs w:val="24"/>
        </w:rPr>
        <w:t>гражданина России</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b/>
          <w:bCs/>
          <w:color w:val="000000"/>
          <w:sz w:val="24"/>
          <w:szCs w:val="24"/>
        </w:rPr>
        <w:t>Используемые интернет сайты для</w:t>
      </w:r>
    </w:p>
    <w:p>
      <w:pPr>
        <w:pStyle w:val="style50"/>
        <w:spacing w:after="0" w:before="0" w:line="100" w:lineRule="atLeast"/>
      </w:pPr>
      <w:r>
        <w:rPr>
          <w:rFonts w:ascii="Times New Roman" w:hAnsi="Times New Roman"/>
          <w:b/>
          <w:bCs/>
          <w:color w:val="000000"/>
          <w:sz w:val="24"/>
          <w:szCs w:val="24"/>
        </w:rPr>
        <w:t>самоподготовки в работе с учащимися</w:t>
      </w:r>
    </w:p>
    <w:p>
      <w:pPr>
        <w:pStyle w:val="style50"/>
        <w:spacing w:after="0" w:before="0" w:line="100" w:lineRule="atLeast"/>
      </w:pPr>
      <w:r>
        <w:rPr>
          <w:rFonts w:ascii="Times New Roman" w:hAnsi="Times New Roman"/>
          <w:color w:val="000000"/>
          <w:sz w:val="24"/>
          <w:szCs w:val="24"/>
        </w:rPr>
        <w:t>1</w:t>
      </w:r>
      <w:r>
        <w:rPr>
          <w:rFonts w:ascii="Times New Roman" w:hAnsi="Times New Roman"/>
          <w:color w:val="000000"/>
          <w:sz w:val="24"/>
          <w:szCs w:val="24"/>
          <w:rtl w:val="true"/>
        </w:rPr>
        <w:t xml:space="preserve">. </w:t>
      </w:r>
      <w:r>
        <w:rPr>
          <w:rFonts w:ascii="Times New Roman" w:hAnsi="Times New Roman"/>
          <w:color w:val="0000FF"/>
          <w:sz w:val="24"/>
          <w:szCs w:val="24"/>
        </w:rPr>
        <w:t>http://www.humanities.edu.ru</w:t>
      </w:r>
      <w:r>
        <w:rPr>
          <w:rFonts w:ascii="Times New Roman" w:hAnsi="Times New Roman"/>
          <w:color w:val="0000FF"/>
          <w:sz w:val="24"/>
          <w:szCs w:val="24"/>
          <w:rtl w:val="true"/>
        </w:rPr>
        <w:t xml:space="preserve">/ </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color w:val="000000"/>
          <w:sz w:val="24"/>
          <w:szCs w:val="24"/>
        </w:rPr>
        <w:t>федеральный образовательный портал</w:t>
      </w:r>
    </w:p>
    <w:p>
      <w:pPr>
        <w:pStyle w:val="style50"/>
        <w:spacing w:after="0" w:before="0" w:line="100" w:lineRule="atLeast"/>
      </w:pPr>
      <w:r>
        <w:rPr>
          <w:rFonts w:ascii="Times New Roman" w:hAnsi="Times New Roman"/>
          <w:color w:val="000000"/>
          <w:sz w:val="24"/>
          <w:szCs w:val="24"/>
          <w:rtl w:val="true"/>
        </w:rPr>
        <w:t>«</w:t>
      </w:r>
      <w:r>
        <w:rPr>
          <w:rFonts w:ascii="Times New Roman" w:hAnsi="Times New Roman"/>
          <w:color w:val="000000"/>
          <w:sz w:val="24"/>
          <w:szCs w:val="24"/>
        </w:rPr>
        <w:t>Социально-гуманитарное и</w:t>
      </w:r>
    </w:p>
    <w:p>
      <w:pPr>
        <w:pStyle w:val="style50"/>
        <w:spacing w:after="0" w:before="0" w:line="100" w:lineRule="atLeast"/>
      </w:pPr>
      <w:r>
        <w:rPr>
          <w:rFonts w:ascii="Times New Roman" w:hAnsi="Times New Roman"/>
          <w:color w:val="000000"/>
          <w:sz w:val="24"/>
          <w:szCs w:val="24"/>
        </w:rPr>
        <w:t xml:space="preserve">политологическое образование».2. </w:t>
      </w:r>
      <w:r>
        <w:rPr>
          <w:rFonts w:ascii="Times New Roman" w:hAnsi="Times New Roman"/>
          <w:color w:val="0000FF"/>
          <w:sz w:val="24"/>
          <w:szCs w:val="24"/>
        </w:rPr>
        <w:t xml:space="preserve">http://hronos.km.ru/ </w:t>
      </w:r>
      <w:r>
        <w:rPr>
          <w:rFonts w:ascii="Times New Roman" w:hAnsi="Times New Roman"/>
          <w:color w:val="000000"/>
          <w:sz w:val="24"/>
          <w:szCs w:val="24"/>
        </w:rPr>
        <w:t>– сайт «ХРОНОС</w:t>
      </w:r>
      <w:r>
        <w:rPr>
          <w:rFonts w:ascii="Times New Roman" w:hAnsi="Times New Roman"/>
          <w:color w:val="000000"/>
          <w:sz w:val="24"/>
          <w:szCs w:val="24"/>
          <w:rtl w:val="true"/>
        </w:rPr>
        <w:t xml:space="preserve"> –</w:t>
      </w:r>
    </w:p>
    <w:p>
      <w:pPr>
        <w:pStyle w:val="style50"/>
        <w:spacing w:after="0" w:before="0" w:line="100" w:lineRule="atLeast"/>
      </w:pPr>
      <w:r>
        <w:rPr>
          <w:rFonts w:ascii="Times New Roman" w:hAnsi="Times New Roman"/>
          <w:color w:val="000000"/>
          <w:sz w:val="24"/>
          <w:szCs w:val="24"/>
        </w:rPr>
        <w:t>всемирная история в Интернете»: хроника</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color w:val="000000"/>
          <w:sz w:val="24"/>
          <w:szCs w:val="24"/>
        </w:rPr>
        <w:t>исторические документы (по периодам</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color w:val="000000"/>
          <w:sz w:val="24"/>
          <w:szCs w:val="24"/>
        </w:rPr>
        <w:t xml:space="preserve">библиотека.3. </w:t>
      </w:r>
      <w:r>
        <w:rPr>
          <w:rFonts w:ascii="Times New Roman" w:hAnsi="Times New Roman"/>
          <w:color w:val="0000FF"/>
          <w:sz w:val="24"/>
          <w:szCs w:val="24"/>
        </w:rPr>
        <w:t xml:space="preserve">http://www.hist.msu.ru/ER/index.html </w:t>
      </w:r>
      <w:r>
        <w:rPr>
          <w:rFonts w:ascii="Times New Roman" w:hAnsi="Times New Roman"/>
          <w:color w:val="000000"/>
          <w:sz w:val="24"/>
          <w:szCs w:val="24"/>
        </w:rPr>
        <w:t>–Библиотека электронных ресурсов</w:t>
      </w:r>
    </w:p>
    <w:p>
      <w:pPr>
        <w:pStyle w:val="style50"/>
        <w:spacing w:after="0" w:before="0" w:line="100" w:lineRule="atLeast"/>
      </w:pPr>
      <w:r>
        <w:rPr>
          <w:rFonts w:ascii="Times New Roman" w:hAnsi="Times New Roman"/>
          <w:color w:val="000000"/>
          <w:sz w:val="24"/>
          <w:szCs w:val="24"/>
        </w:rPr>
        <w:t xml:space="preserve">исторического факультета МГУ.4. </w:t>
      </w:r>
      <w:r>
        <w:rPr>
          <w:rFonts w:ascii="Times New Roman" w:hAnsi="Times New Roman"/>
          <w:color w:val="0000FF"/>
          <w:sz w:val="24"/>
          <w:szCs w:val="24"/>
        </w:rPr>
        <w:t xml:space="preserve">http://www.auditorium.ru/lib/ </w:t>
      </w:r>
      <w:r>
        <w:rPr>
          <w:rFonts w:ascii="Times New Roman" w:hAnsi="Times New Roman"/>
          <w:color w:val="000000"/>
          <w:sz w:val="24"/>
          <w:szCs w:val="24"/>
        </w:rPr>
        <w:t>–библиотека портала «Социально-гуманитарное и политологическоеобразование</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color w:val="000000"/>
          <w:sz w:val="24"/>
          <w:szCs w:val="24"/>
        </w:rPr>
        <w:t>5</w:t>
      </w:r>
      <w:r>
        <w:rPr>
          <w:rFonts w:ascii="Times New Roman" w:hAnsi="Times New Roman"/>
          <w:color w:val="000000"/>
          <w:sz w:val="24"/>
          <w:szCs w:val="24"/>
          <w:rtl w:val="true"/>
        </w:rPr>
        <w:t xml:space="preserve">. </w:t>
      </w:r>
      <w:r>
        <w:rPr>
          <w:rFonts w:ascii="Times New Roman" w:hAnsi="Times New Roman"/>
          <w:color w:val="0000FF"/>
          <w:sz w:val="24"/>
          <w:szCs w:val="24"/>
        </w:rPr>
        <w:t xml:space="preserve">http://istrorijarossii.narod.ru/ </w:t>
      </w:r>
      <w:r>
        <w:rPr>
          <w:rFonts w:ascii="Times New Roman" w:hAnsi="Times New Roman"/>
          <w:color w:val="000000"/>
          <w:sz w:val="24"/>
          <w:szCs w:val="24"/>
        </w:rPr>
        <w:t>– сайт«История нашей страны»: библиотекаучебной и научной историческойлитературы, документы</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color w:val="000000"/>
          <w:sz w:val="24"/>
          <w:szCs w:val="24"/>
        </w:rPr>
        <w:t>6</w:t>
      </w:r>
      <w:r>
        <w:rPr>
          <w:rFonts w:ascii="Times New Roman" w:hAnsi="Times New Roman"/>
          <w:color w:val="000000"/>
          <w:sz w:val="24"/>
          <w:szCs w:val="24"/>
          <w:rtl w:val="true"/>
        </w:rPr>
        <w:t xml:space="preserve">. </w:t>
      </w:r>
      <w:r>
        <w:rPr>
          <w:rFonts w:ascii="Times New Roman" w:hAnsi="Times New Roman"/>
          <w:color w:val="0000FF"/>
          <w:sz w:val="24"/>
          <w:szCs w:val="24"/>
        </w:rPr>
        <w:t xml:space="preserve">http://historydoc.edu.ru/ </w:t>
      </w:r>
      <w:r>
        <w:rPr>
          <w:rFonts w:ascii="Times New Roman" w:hAnsi="Times New Roman"/>
          <w:color w:val="000000"/>
          <w:sz w:val="24"/>
          <w:szCs w:val="24"/>
        </w:rPr>
        <w:t>– Коллекцияисторических документов Российского</w:t>
      </w:r>
    </w:p>
    <w:p>
      <w:pPr>
        <w:pStyle w:val="style50"/>
        <w:spacing w:after="0" w:before="0" w:line="100" w:lineRule="atLeast"/>
      </w:pPr>
      <w:r>
        <w:rPr>
          <w:rFonts w:ascii="Times New Roman" w:hAnsi="Times New Roman"/>
          <w:color w:val="000000"/>
          <w:sz w:val="24"/>
          <w:szCs w:val="24"/>
        </w:rPr>
        <w:t>общеобразовательного портала</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color w:val="000000"/>
          <w:sz w:val="24"/>
          <w:szCs w:val="24"/>
        </w:rPr>
        <w:t>7</w:t>
      </w:r>
      <w:r>
        <w:rPr>
          <w:rFonts w:ascii="Times New Roman" w:hAnsi="Times New Roman"/>
          <w:color w:val="000000"/>
          <w:sz w:val="24"/>
          <w:szCs w:val="24"/>
          <w:rtl w:val="true"/>
        </w:rPr>
        <w:t xml:space="preserve">. </w:t>
      </w:r>
      <w:r>
        <w:rPr>
          <w:rFonts w:ascii="Times New Roman" w:hAnsi="Times New Roman"/>
          <w:color w:val="0000FF"/>
          <w:sz w:val="24"/>
          <w:szCs w:val="24"/>
        </w:rPr>
        <w:t xml:space="preserve">http://rushistory.stsland.ru </w:t>
      </w:r>
      <w:r>
        <w:rPr>
          <w:rFonts w:ascii="Times New Roman" w:hAnsi="Times New Roman"/>
          <w:color w:val="000000"/>
          <w:sz w:val="24"/>
          <w:szCs w:val="24"/>
        </w:rPr>
        <w:t>– ИсторияРоссии с древнейших времен</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color w:val="000000"/>
          <w:sz w:val="24"/>
          <w:szCs w:val="24"/>
        </w:rPr>
        <w:t>8</w:t>
      </w:r>
      <w:r>
        <w:rPr>
          <w:rFonts w:ascii="Times New Roman" w:hAnsi="Times New Roman"/>
          <w:color w:val="000000"/>
          <w:sz w:val="24"/>
          <w:szCs w:val="24"/>
          <w:rtl w:val="true"/>
        </w:rPr>
        <w:t xml:space="preserve">. </w:t>
      </w:r>
      <w:r>
        <w:rPr>
          <w:rFonts w:ascii="Times New Roman" w:hAnsi="Times New Roman"/>
          <w:color w:val="0000FF"/>
          <w:sz w:val="24"/>
          <w:szCs w:val="24"/>
        </w:rPr>
        <w:t xml:space="preserve">www.history.ru </w:t>
      </w:r>
      <w:r>
        <w:rPr>
          <w:rFonts w:ascii="Times New Roman" w:hAnsi="Times New Roman"/>
          <w:color w:val="000000"/>
          <w:sz w:val="24"/>
          <w:szCs w:val="24"/>
        </w:rPr>
        <w:t>– сайт «История России»(каталог ссылок</w:t>
      </w:r>
      <w:r>
        <w:rPr>
          <w:rFonts w:ascii="Times New Roman" w:hAnsi="Times New Roman"/>
          <w:color w:val="000000"/>
          <w:sz w:val="24"/>
          <w:szCs w:val="24"/>
          <w:rtl w:val="true"/>
        </w:rPr>
        <w:t>–</w:t>
      </w:r>
    </w:p>
    <w:p>
      <w:pPr>
        <w:pStyle w:val="style50"/>
        <w:spacing w:after="0" w:before="0" w:line="100" w:lineRule="atLeast"/>
        <w:jc w:val="center"/>
      </w:pPr>
      <w:r>
        <w:rPr>
          <w:rFonts w:ascii="Times New Roman" w:hAnsi="Times New Roman"/>
          <w:b/>
          <w:bCs/>
          <w:color w:val="000000"/>
          <w:sz w:val="24"/>
          <w:szCs w:val="24"/>
        </w:rPr>
        <w:t>Календарно-тематическое</w:t>
      </w:r>
    </w:p>
    <w:p>
      <w:pPr>
        <w:pStyle w:val="style50"/>
        <w:spacing w:after="0" w:before="0" w:line="100" w:lineRule="atLeast"/>
        <w:jc w:val="center"/>
      </w:pPr>
      <w:r>
        <w:rPr>
          <w:rFonts w:ascii="Times New Roman" w:hAnsi="Times New Roman"/>
          <w:b/>
          <w:bCs/>
          <w:color w:val="000000"/>
          <w:sz w:val="24"/>
          <w:szCs w:val="24"/>
        </w:rPr>
        <w:t>планирование</w:t>
      </w:r>
    </w:p>
    <w:p>
      <w:pPr>
        <w:pStyle w:val="style50"/>
        <w:spacing w:after="0" w:before="0" w:line="100" w:lineRule="atLeast"/>
      </w:pPr>
      <w:r>
        <w:rPr>
          <w:rFonts w:ascii="Times New Roman" w:hAnsi="Times New Roman"/>
          <w:rtl w:val="true"/>
        </w:rPr>
      </w:r>
    </w:p>
    <w:tbl>
      <w:tblPr>
        <w:bidiVisual w:val="true"/>
        <w:jc w:val="left"/>
        <w:tblInd w:type="dxa" w:w="5"/>
        <w:tblBorders>
          <w:top w:color="00000A" w:space="0" w:sz="4" w:val="single"/>
          <w:left w:color="00000A" w:space="0" w:sz="4" w:val="single"/>
          <w:bottom w:color="00000A" w:space="0" w:sz="4" w:val="single"/>
          <w:right w:color="00000A" w:space="0" w:sz="4" w:val="single"/>
        </w:tblBorders>
      </w:tblPr>
      <w:tblGrid>
        <w:gridCol w:w="818"/>
        <w:gridCol w:w="5193"/>
        <w:gridCol w:w="1067"/>
        <w:gridCol w:w="3695"/>
        <w:gridCol w:w="2542"/>
        <w:gridCol w:w="976"/>
      </w:tblGrid>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both"/>
            </w:pPr>
            <w:r>
              <w:rPr>
                <w:b/>
                <w:color w:val="333333"/>
                <w:rtl w:val="true"/>
              </w:rPr>
              <w:t xml:space="preserve">№ </w:t>
            </w:r>
            <w:r>
              <w:rPr>
                <w:b/>
                <w:color w:val="333333"/>
              </w:rPr>
              <w:t>п/п</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b/>
                <w:color w:val="333333"/>
              </w:rPr>
              <w:t>Раздел, тема</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b/>
                <w:color w:val="333333"/>
              </w:rPr>
              <w:t>Параграф</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b/>
                <w:color w:val="333333"/>
              </w:rPr>
              <w:t>Форма урока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b/>
                <w:color w:val="333333"/>
              </w:rPr>
              <w:t>Форма контроля</w:t>
            </w:r>
          </w:p>
        </w:tc>
        <w:tc>
          <w:tcPr>
            <w:tcW w:type="dxa" w:w="976"/>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b/>
                <w:color w:val="333333"/>
              </w:rPr>
              <w:t>Дата проведения</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1</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color w:val="000000"/>
                <w:sz w:val="24"/>
                <w:szCs w:val="24"/>
                <w:rtl w:val="true"/>
              </w:rPr>
              <w:t xml:space="preserve"> </w:t>
            </w:r>
            <w:r>
              <w:rPr>
                <w:rFonts w:ascii="Times New Roman" w:hAnsi="Times New Roman"/>
                <w:color w:val="000000"/>
                <w:sz w:val="24"/>
                <w:szCs w:val="24"/>
              </w:rPr>
              <w:t>Введение в историю XX в</w:t>
            </w:r>
          </w:p>
          <w:p>
            <w:pPr>
              <w:pStyle w:val="style54"/>
              <w:spacing w:after="28" w:before="28" w:line="100" w:lineRule="atLeast"/>
              <w:jc w:val="center"/>
            </w:pPr>
            <w:r>
              <w:rPr>
                <w:rtl w:val="true"/>
              </w:rPr>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b/>
                <w:color w:val="333333"/>
              </w:rPr>
              <w:t>1</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Лекция</w:t>
            </w:r>
            <w:r>
              <w:rPr>
                <w:color w:val="333333"/>
                <w:rtl w:val="true"/>
              </w:rPr>
              <w:t xml:space="preserve"> </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rtl w:val="true"/>
              </w:rPr>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1.09-8.09</w:t>
            </w:r>
          </w:p>
        </w:tc>
      </w:tr>
      <w:tr>
        <w:trPr>
          <w:trHeight w:hRule="atLeast" w:val="1836"/>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2</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pPr>
            <w:r>
              <w:rPr>
                <w:rFonts w:ascii="Times New Roman" w:hAnsi="Times New Roman"/>
                <w:color w:val="000000"/>
                <w:sz w:val="24"/>
                <w:szCs w:val="24"/>
                <w:rtl w:val="true"/>
              </w:rPr>
              <w:t xml:space="preserve"> </w:t>
            </w:r>
            <w:r>
              <w:rPr>
                <w:rFonts w:ascii="Times New Roman" w:hAnsi="Times New Roman"/>
                <w:color w:val="000000"/>
                <w:sz w:val="24"/>
                <w:szCs w:val="24"/>
              </w:rPr>
              <w:t>Мир в начале века. Страны Европы и США в 1900—1914 гг. (Достижения и</w:t>
            </w:r>
          </w:p>
          <w:p>
            <w:pPr>
              <w:pStyle w:val="style50"/>
              <w:spacing w:after="0" w:before="0" w:line="100" w:lineRule="atLeast"/>
            </w:pPr>
            <w:r>
              <w:rPr>
                <w:rFonts w:ascii="Times New Roman" w:hAnsi="Times New Roman"/>
                <w:color w:val="000000"/>
                <w:sz w:val="24"/>
                <w:szCs w:val="24"/>
              </w:rPr>
              <w:t>проблемы индустриального развития</w:t>
            </w:r>
            <w:r>
              <w:rPr>
                <w:rFonts w:ascii="Times New Roman" w:hAnsi="Times New Roman"/>
                <w:color w:val="000000"/>
                <w:sz w:val="24"/>
                <w:szCs w:val="24"/>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color w:val="000000"/>
                <w:sz w:val="24"/>
                <w:szCs w:val="24"/>
                <w:rtl w:val="true"/>
              </w:rPr>
              <w:t xml:space="preserve"> </w:t>
            </w:r>
            <w:r>
              <w:rPr>
                <w:rFonts w:ascii="Times New Roman" w:hAnsi="Times New Roman"/>
                <w:color w:val="000000"/>
                <w:sz w:val="24"/>
                <w:szCs w:val="24"/>
              </w:rPr>
              <w:t>2,3</w:t>
            </w:r>
          </w:p>
          <w:p>
            <w:pPr>
              <w:pStyle w:val="style54"/>
              <w:spacing w:after="28" w:before="28" w:line="100" w:lineRule="atLeast"/>
              <w:jc w:val="center"/>
            </w:pPr>
            <w:r>
              <w:rPr>
                <w:rtl w:val="true"/>
              </w:rPr>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3</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color w:val="000000"/>
                <w:sz w:val="24"/>
                <w:szCs w:val="24"/>
                <w:rtl w:val="true"/>
              </w:rPr>
              <w:t xml:space="preserve"> </w:t>
            </w:r>
            <w:r>
              <w:rPr>
                <w:rFonts w:ascii="Times New Roman" w:hAnsi="Times New Roman"/>
                <w:color w:val="000000"/>
                <w:sz w:val="24"/>
                <w:szCs w:val="24"/>
              </w:rPr>
              <w:t>Страны Европы и США в 1900—1914 гг.( Социальные, политические и</w:t>
            </w:r>
          </w:p>
          <w:p>
            <w:pPr>
              <w:pStyle w:val="style50"/>
              <w:spacing w:after="0" w:before="0" w:line="100" w:lineRule="atLeast"/>
            </w:pPr>
            <w:r>
              <w:rPr>
                <w:rFonts w:ascii="Times New Roman" w:hAnsi="Times New Roman"/>
                <w:color w:val="000000"/>
                <w:sz w:val="24"/>
                <w:szCs w:val="24"/>
              </w:rPr>
              <w:t>национальные вопросы</w:t>
            </w:r>
            <w:r>
              <w:rPr>
                <w:rFonts w:ascii="Times New Roman" w:hAnsi="Times New Roman"/>
                <w:color w:val="000000"/>
                <w:sz w:val="24"/>
                <w:szCs w:val="24"/>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4</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pPr>
            <w:r>
              <w:rPr>
                <w:rFonts w:ascii="Times New Roman" w:hAnsi="Times New Roman"/>
                <w:color w:val="333333"/>
                <w:sz w:val="24"/>
                <w:szCs w:val="24"/>
              </w:rPr>
              <w:t>11.09-15.09</w:t>
            </w:r>
          </w:p>
          <w:p>
            <w:pPr>
              <w:pStyle w:val="style50"/>
            </w:pPr>
            <w:r>
              <w:rPr>
                <w:rFonts w:ascii="Times New Roman" w:hAnsi="Times New Roman"/>
                <w:color w:val="333333"/>
                <w:sz w:val="24"/>
                <w:szCs w:val="24"/>
                <w:rtl w:val="true"/>
              </w:rPr>
            </w:r>
          </w:p>
          <w:p>
            <w:pPr>
              <w:pStyle w:val="style50"/>
            </w:pPr>
            <w:r>
              <w:rPr>
                <w:rFonts w:ascii="Times New Roman" w:hAnsi="Times New Roman"/>
                <w:color w:val="333333"/>
                <w:sz w:val="24"/>
                <w:szCs w:val="24"/>
                <w:rtl w:val="true"/>
              </w:rPr>
            </w:r>
          </w:p>
          <w:p>
            <w:pPr>
              <w:pStyle w:val="style50"/>
              <w:spacing w:after="200" w:before="0"/>
            </w:pPr>
            <w:r>
              <w:rPr>
                <w:rFonts w:ascii="Times New Roman" w:hAnsi="Times New Roman"/>
                <w:color w:val="333333"/>
                <w:sz w:val="24"/>
                <w:szCs w:val="24"/>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4</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color w:val="333333"/>
                <w:sz w:val="24"/>
                <w:szCs w:val="24"/>
              </w:rPr>
              <w:t>Экономическая модернизация в России: успехи и противоречия</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5</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both"/>
            </w:pPr>
            <w:r>
              <w:rPr>
                <w:b/>
                <w:color w:val="333333"/>
              </w:rPr>
              <w:t>5</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color w:val="000000"/>
                <w:sz w:val="24"/>
                <w:szCs w:val="24"/>
              </w:rPr>
              <w:t>Город и деревня России в процессе модернизации. (Особенности</w:t>
            </w:r>
          </w:p>
          <w:p>
            <w:pPr>
              <w:pStyle w:val="style50"/>
              <w:spacing w:after="0" w:before="0" w:line="100" w:lineRule="atLeast"/>
            </w:pPr>
            <w:r>
              <w:rPr>
                <w:rFonts w:ascii="Times New Roman" w:hAnsi="Times New Roman"/>
                <w:color w:val="000000"/>
                <w:sz w:val="24"/>
                <w:szCs w:val="24"/>
              </w:rPr>
              <w:t>российской социальной модернизации</w:t>
            </w:r>
            <w:r>
              <w:rPr>
                <w:rFonts w:ascii="Times New Roman" w:hAnsi="Times New Roman"/>
                <w:color w:val="000000"/>
                <w:sz w:val="24"/>
                <w:szCs w:val="24"/>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b/>
                <w:color w:val="333333"/>
              </w:rPr>
              <w:t>5,6</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Опрос, работа по карточкам</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18.09-22.09</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6</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color w:val="000000"/>
                <w:sz w:val="24"/>
                <w:szCs w:val="24"/>
              </w:rPr>
              <w:t>Право и традиции в российской политической системе начала XX в</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color w:val="000000"/>
                <w:sz w:val="24"/>
                <w:szCs w:val="24"/>
              </w:rPr>
              <w:t>Проблемы формирования гражданского общества России</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b/>
                <w:color w:val="333333"/>
              </w:rPr>
              <w:t>7-8</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Опрос, работа по карточкам</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rtl w:val="true"/>
              </w:rPr>
            </w:r>
          </w:p>
        </w:tc>
      </w:tr>
      <w:tr>
        <w:trPr>
          <w:trHeight w:hRule="atLeast" w:val="255"/>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7</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000000"/>
              </w:rPr>
              <w:t>Панорама российского оппозиционного движения начала XX в</w:t>
            </w:r>
            <w:r>
              <w:rPr>
                <w:color w:val="000000"/>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b/>
                <w:color w:val="333333"/>
              </w:rPr>
              <w:t>9</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 работа по карточкам</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25.09-29.09</w:t>
            </w:r>
          </w:p>
        </w:tc>
      </w:tr>
      <w:tr>
        <w:trPr>
          <w:trHeight w:hRule="atLeast" w:val="300"/>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8</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000000"/>
              </w:rPr>
              <w:t>Рост оппозиционных настроений. Политические партии и движения</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10</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 работа по карточкам</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9</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000000"/>
              </w:rPr>
              <w:t>Национальный фактор модернизации в России. (Национальная политика</w:t>
            </w:r>
            <w:r>
              <w:rPr>
                <w:color w:val="000000"/>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11</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2.10-6.10</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10</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color w:val="000000"/>
                <w:sz w:val="24"/>
                <w:szCs w:val="24"/>
                <w:rtl w:val="true"/>
              </w:rPr>
              <w:t xml:space="preserve"> </w:t>
            </w:r>
            <w:r>
              <w:rPr>
                <w:rFonts w:ascii="Times New Roman" w:hAnsi="Times New Roman"/>
                <w:color w:val="000000"/>
                <w:sz w:val="24"/>
                <w:szCs w:val="24"/>
              </w:rPr>
              <w:t>Национальный фактор модернизации в России. (Национально</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color w:val="000000"/>
                <w:sz w:val="24"/>
                <w:szCs w:val="24"/>
              </w:rPr>
              <w:t>освободительное движение</w:t>
            </w:r>
            <w:r>
              <w:rPr>
                <w:rFonts w:ascii="Times New Roman" w:hAnsi="Times New Roman"/>
                <w:color w:val="000000"/>
                <w:sz w:val="24"/>
                <w:szCs w:val="24"/>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12</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11</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color w:val="000000"/>
                <w:sz w:val="24"/>
                <w:szCs w:val="24"/>
              </w:rPr>
              <w:t>Первая российская революция и ее влияние на процессы модернизации</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color w:val="000000"/>
                <w:sz w:val="24"/>
                <w:szCs w:val="24"/>
                <w:rtl w:val="true"/>
              </w:rPr>
              <w:t>(</w:t>
            </w:r>
            <w:r>
              <w:rPr>
                <w:rFonts w:ascii="Times New Roman" w:hAnsi="Times New Roman"/>
                <w:color w:val="000000"/>
                <w:sz w:val="24"/>
                <w:szCs w:val="24"/>
              </w:rPr>
              <w:t>Причины , характер, особенности и движущие силы революции</w:t>
            </w:r>
            <w:r>
              <w:rPr>
                <w:rFonts w:ascii="Times New Roman" w:hAnsi="Times New Roman"/>
                <w:color w:val="000000"/>
                <w:sz w:val="24"/>
                <w:szCs w:val="24"/>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13</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9.10-13.10</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12</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color w:val="000000"/>
                <w:sz w:val="24"/>
                <w:szCs w:val="24"/>
              </w:rPr>
              <w:t>Национальные движения и национальная политика правительства в годы</w:t>
            </w:r>
          </w:p>
          <w:p>
            <w:pPr>
              <w:pStyle w:val="style50"/>
              <w:spacing w:after="0" w:before="0" w:line="100" w:lineRule="atLeast"/>
            </w:pPr>
            <w:r>
              <w:rPr>
                <w:rFonts w:ascii="Times New Roman" w:hAnsi="Times New Roman"/>
                <w:color w:val="000000"/>
                <w:sz w:val="24"/>
                <w:szCs w:val="24"/>
              </w:rPr>
              <w:t>революции 1905—1907 гг. в России</w:t>
            </w:r>
            <w:r>
              <w:rPr>
                <w:rFonts w:ascii="Times New Roman" w:hAnsi="Times New Roman"/>
                <w:color w:val="000000"/>
                <w:sz w:val="24"/>
                <w:szCs w:val="24"/>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14</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13</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color w:val="000000"/>
                <w:sz w:val="24"/>
                <w:szCs w:val="24"/>
              </w:rPr>
              <w:t>Столыпинская программа модернизации России</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15</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Сообщения</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16.10-20.10</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14</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Национальный фактор модернизации</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16</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15</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color w:val="000000"/>
                <w:sz w:val="24"/>
                <w:szCs w:val="24"/>
              </w:rPr>
              <w:t>Страны Азии и Латинской Америки на пороге новейшей истории</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color w:val="000000"/>
                <w:sz w:val="24"/>
                <w:szCs w:val="24"/>
                <w:rtl w:val="true"/>
              </w:rPr>
              <w:t>(</w:t>
            </w:r>
            <w:r>
              <w:rPr>
                <w:rFonts w:ascii="Times New Roman" w:hAnsi="Times New Roman"/>
                <w:color w:val="000000"/>
                <w:sz w:val="24"/>
                <w:szCs w:val="24"/>
              </w:rPr>
              <w:t>Революция в Мексике</w:t>
            </w:r>
            <w:r>
              <w:rPr>
                <w:rFonts w:ascii="Times New Roman" w:hAnsi="Times New Roman"/>
                <w:color w:val="000000"/>
                <w:sz w:val="24"/>
                <w:szCs w:val="24"/>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17</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 работа по карточкам</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23.10-27.10</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16</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color w:val="333333"/>
              </w:rPr>
              <w:t>Модернизация в странах Азии и Африке</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rtl w:val="true"/>
              </w:rPr>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 работа по карточкам</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17</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Революции в Латинской Америке</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rtl w:val="true"/>
              </w:rPr>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Тестирование</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8.11-10.11</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18</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Повторительно-обобщающий урок</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rtl w:val="true"/>
              </w:rPr>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19</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Индустриальная модернизация</w:t>
            </w:r>
          </w:p>
          <w:p>
            <w:pPr>
              <w:pStyle w:val="style54"/>
              <w:spacing w:after="28" w:before="28" w:line="100" w:lineRule="atLeast"/>
            </w:pPr>
            <w:r>
              <w:rPr>
                <w:color w:val="333333"/>
              </w:rPr>
              <w:t>традиционного общества (1900— 1914 гг</w:t>
            </w:r>
            <w:r>
              <w:rPr>
                <w:color w:val="333333"/>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19-20</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13.11-17.11</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20</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На фронтах Первой мировой войны</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21-22</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21</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pPr>
            <w:r>
              <w:rPr>
                <w:rFonts w:ascii="Times New Roman" w:hAnsi="Times New Roman"/>
                <w:color w:val="333333"/>
                <w:sz w:val="24"/>
                <w:szCs w:val="24"/>
              </w:rPr>
              <w:t>Причины войны, военно</w:t>
            </w:r>
            <w:r>
              <w:rPr>
                <w:rFonts w:ascii="Times New Roman" w:hAnsi="Times New Roman"/>
                <w:color w:val="333333"/>
                <w:sz w:val="24"/>
                <w:szCs w:val="24"/>
                <w:rtl w:val="true"/>
              </w:rPr>
              <w:t>-</w:t>
            </w:r>
          </w:p>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политические союзы их цели и геополитические интересы</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23</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20.11-24.11</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22</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Война и российское общество</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23</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 работа по карточкам</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23</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Февральская революция 1917 г. и возможные альтернативы развития</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24</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 работа по карточкам</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27.11-1.12</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24</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Причины революции и ее особенности</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25</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25</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Октябрьская революция в России. (Причины и характер событий</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rtl w:val="true"/>
              </w:rPr>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 работа по карточкам</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4.12-8.12</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26</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Октябрьская революция в России. (Политика большевиков; Учредительное</w:t>
            </w:r>
          </w:p>
          <w:p>
            <w:pPr>
              <w:pStyle w:val="style54"/>
              <w:spacing w:after="28" w:before="28" w:line="100" w:lineRule="atLeast"/>
            </w:pPr>
            <w:r>
              <w:rPr>
                <w:color w:val="333333"/>
              </w:rPr>
              <w:t>собрание; национальный вопрос</w:t>
            </w:r>
            <w:r>
              <w:rPr>
                <w:color w:val="333333"/>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rtl w:val="true"/>
              </w:rPr>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Тестирование</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27</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Российское общество между красными и белыми</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27</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 работа по карточкам</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11.12-15.12</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28</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Политические и социально-экономические итоги Гражданской войны в России</w:t>
            </w:r>
            <w:r>
              <w:rPr>
                <w:color w:val="333333"/>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27</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29</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Общенациональный кризис в России (1914— начало 1920-х гг</w:t>
            </w:r>
            <w:r>
              <w:rPr>
                <w:color w:val="333333"/>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28</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18.12-22.12</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30</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Контрольная работа по Разделу II</w:t>
            </w:r>
            <w:r>
              <w:rPr>
                <w:color w:val="333333"/>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29</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Сообщения</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31</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Между демократией и тоталитаризмом. (Приход к власти нацистов</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30-31</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25.12-18.12</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32</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Повторение</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32</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Повторение</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33</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Между демократией и тоталитаризмом. (Западные демократии и тоталитарные режимы</w:t>
            </w:r>
            <w:r>
              <w:rPr>
                <w:color w:val="333333"/>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33</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9.01-12.01</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34</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Россия нэповская: поиск оптимальной модели строительства социализма .(НЭП и его результаты</w:t>
            </w:r>
            <w:r>
              <w:rPr>
                <w:color w:val="333333"/>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rtl w:val="true"/>
              </w:rPr>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 работа по карточкам</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35</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СССР на путях форсированной модернизации. (Технология сталинской индустриализации и насильственной коллективизации</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34</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 работа по карточкам</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15.01-19.01</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36</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Национальная политика СССР в 20—30-е гг. XX в. Страны Азии: борьба продолжается</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35</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37</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Культура в меняющемся мире</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35</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22.01-26.01</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38</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От Версаля до Мюнхена: международные отношения в 20—30-е гг. XX в</w:t>
            </w:r>
            <w:r>
              <w:rPr>
                <w:color w:val="333333"/>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36</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39</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Борьба демократических и тоталитарных тенденций в 20— 30-е гг. XX в</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36</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 работа по карточкам</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29.01-2.02</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40</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Версальско – Вашингтонская система; эра пацифизма. Нарастание агрессии и угроза войны</w:t>
            </w:r>
            <w:r>
              <w:rPr>
                <w:color w:val="333333"/>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37</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41</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Истоки мирового кризиса (Кризис Версальской системы</w:t>
            </w:r>
            <w:r>
              <w:rPr>
                <w:color w:val="333333"/>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38</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5.02-9.02</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42</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Крупнейшие военные операции Второй мировой войны (Советский фронт</w:t>
            </w:r>
            <w:r>
              <w:rPr>
                <w:color w:val="333333"/>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39</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43</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Крупнейшие военные операции Второй мировой войны</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rtl w:val="true"/>
              </w:rPr>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 работа по карточкам</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1202-16.02</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44</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Война в Азии, Африке и на Тихом океане; Второй фронт в Европе</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rtl w:val="true"/>
              </w:rPr>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Тестирование</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45</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Экономические системы в годы войны</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40</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19.02-22.02</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46</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Особенности развития науки и культуры</w:t>
            </w:r>
            <w:r>
              <w:rPr>
                <w:color w:val="333333"/>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40</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47</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Человек на войне</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41-42</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26.02-2.03</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48</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Власть и общество в годы войны</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43</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Сообщения</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49</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Послевоенный мир :Запад и Восток, Север и Юг</w:t>
            </w:r>
            <w:r>
              <w:rPr>
                <w:color w:val="333333"/>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44</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5.03-9.03</w:t>
            </w:r>
          </w:p>
        </w:tc>
      </w:tr>
      <w:tr>
        <w:trPr>
          <w:trHeight w:hRule="atLeast" w:val="821"/>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50</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США во второй половине ХХ-ХХ1 века</w:t>
            </w:r>
            <w:r>
              <w:rPr>
                <w:color w:val="333333"/>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44</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 работа по карточкам</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51</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Послевоенный СССР</w:t>
            </w:r>
            <w:r>
              <w:rPr>
                <w:color w:val="333333"/>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45</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12.03-16.03</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52</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Советская экономика в 1953—1991 гг</w:t>
            </w:r>
            <w:r>
              <w:rPr>
                <w:color w:val="333333"/>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45</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53-54</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color w:val="000000"/>
                <w:sz w:val="24"/>
                <w:szCs w:val="24"/>
              </w:rPr>
              <w:t>Советская политическая система в 1953—1991 гг. (КПСС в политической</w:t>
            </w:r>
          </w:p>
          <w:p>
            <w:pPr>
              <w:pStyle w:val="style50"/>
              <w:spacing w:after="0" w:before="0" w:line="100" w:lineRule="atLeast"/>
            </w:pPr>
            <w:r>
              <w:rPr>
                <w:rFonts w:ascii="Times New Roman" w:hAnsi="Times New Roman"/>
                <w:color w:val="000000"/>
                <w:sz w:val="24"/>
                <w:szCs w:val="24"/>
              </w:rPr>
              <w:t>системе</w:t>
            </w:r>
            <w:r>
              <w:rPr>
                <w:rFonts w:ascii="Times New Roman" w:hAnsi="Times New Roman"/>
                <w:color w:val="000000"/>
                <w:sz w:val="24"/>
                <w:szCs w:val="24"/>
                <w:rtl w:val="true"/>
              </w:rPr>
              <w:t>).</w:t>
            </w:r>
          </w:p>
          <w:p>
            <w:pPr>
              <w:pStyle w:val="style54"/>
              <w:spacing w:after="28" w:before="28" w:line="100" w:lineRule="atLeast"/>
            </w:pPr>
            <w:r>
              <w:rPr>
                <w:rtl w:val="true"/>
              </w:rPr>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46-47</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19.03-23.03</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55</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000000"/>
              </w:rPr>
              <w:t>Духовный мир и повседневный быт советского человека</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48</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 работа по карточкам</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26.03-30.04</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56</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color w:val="000000"/>
                <w:sz w:val="24"/>
                <w:szCs w:val="24"/>
              </w:rPr>
              <w:t>Страны Восточной Европы в 1945—1990 гг.: в поисках своего</w:t>
            </w:r>
          </w:p>
          <w:p>
            <w:pPr>
              <w:pStyle w:val="style50"/>
              <w:spacing w:after="0" w:before="0" w:line="100" w:lineRule="atLeast"/>
            </w:pPr>
            <w:r>
              <w:rPr>
                <w:rFonts w:ascii="Times New Roman" w:hAnsi="Times New Roman"/>
                <w:color w:val="000000"/>
                <w:sz w:val="24"/>
                <w:szCs w:val="24"/>
              </w:rPr>
              <w:t>пути</w:t>
            </w:r>
          </w:p>
          <w:p>
            <w:pPr>
              <w:pStyle w:val="style54"/>
              <w:spacing w:after="28" w:before="28" w:line="100" w:lineRule="atLeast"/>
            </w:pPr>
            <w:r>
              <w:rPr>
                <w:rtl w:val="true"/>
              </w:rPr>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49-50</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57</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000000"/>
              </w:rPr>
              <w:t>Страны Азии и Африки: освобождение и пути модернизации</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51-52</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2.04-6.04</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58</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000000"/>
                <w:rtl w:val="true"/>
              </w:rPr>
              <w:t xml:space="preserve"> </w:t>
            </w:r>
            <w:r>
              <w:rPr>
                <w:color w:val="000000"/>
              </w:rPr>
              <w:t>Страны Латинской Америки: реформы и революции</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53-54</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 работа по карточкам</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59</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color w:val="000000"/>
                <w:sz w:val="24"/>
                <w:szCs w:val="24"/>
              </w:rPr>
              <w:t>Международные отношения во второй половине XX в. («Холодная</w:t>
            </w:r>
          </w:p>
          <w:p>
            <w:pPr>
              <w:pStyle w:val="style50"/>
              <w:spacing w:after="0" w:before="0" w:line="100" w:lineRule="atLeast"/>
            </w:pPr>
            <w:r>
              <w:rPr>
                <w:rFonts w:ascii="Times New Roman" w:hAnsi="Times New Roman"/>
                <w:color w:val="000000"/>
                <w:sz w:val="24"/>
                <w:szCs w:val="24"/>
              </w:rPr>
              <w:t>война</w:t>
            </w:r>
            <w:r>
              <w:rPr>
                <w:rFonts w:ascii="Times New Roman" w:hAnsi="Times New Roman"/>
                <w:color w:val="000000"/>
                <w:sz w:val="24"/>
                <w:szCs w:val="24"/>
                <w:rtl w:val="true"/>
              </w:rPr>
              <w:t>»).</w:t>
            </w:r>
          </w:p>
          <w:p>
            <w:pPr>
              <w:pStyle w:val="style54"/>
              <w:spacing w:after="28" w:before="28" w:line="100" w:lineRule="atLeast"/>
            </w:pPr>
            <w:r>
              <w:rPr>
                <w:rtl w:val="true"/>
              </w:rPr>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55</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Сообщения</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9.04-13.04</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60</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color w:val="000000"/>
                <w:sz w:val="24"/>
                <w:szCs w:val="24"/>
                <w:rtl w:val="true"/>
              </w:rPr>
              <w:t xml:space="preserve"> </w:t>
            </w:r>
            <w:r>
              <w:rPr>
                <w:rFonts w:ascii="Times New Roman" w:hAnsi="Times New Roman"/>
                <w:color w:val="000000"/>
                <w:sz w:val="24"/>
                <w:szCs w:val="24"/>
              </w:rPr>
              <w:t>Международные отношения во второй половине XX в. (Разрядка</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color w:val="000000"/>
                <w:sz w:val="24"/>
                <w:szCs w:val="24"/>
              </w:rPr>
              <w:t>перемены 80-х-90-х гг</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rtl w:val="true"/>
              </w:rPr>
            </w:r>
          </w:p>
          <w:p>
            <w:pPr>
              <w:pStyle w:val="style54"/>
              <w:spacing w:after="28" w:before="28" w:line="100" w:lineRule="atLeast"/>
            </w:pPr>
            <w:r>
              <w:rPr>
                <w:rtl w:val="true"/>
              </w:rPr>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56</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61</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color w:val="000000"/>
                <w:sz w:val="24"/>
                <w:szCs w:val="24"/>
              </w:rPr>
              <w:t>Международные отношения во второй половине XX в. (Разрядка</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color w:val="000000"/>
                <w:sz w:val="24"/>
                <w:szCs w:val="24"/>
              </w:rPr>
              <w:t>перемены 80-х-90-х гг</w:t>
            </w:r>
            <w:r>
              <w:rPr>
                <w:rFonts w:ascii="Times New Roman" w:hAnsi="Times New Roman"/>
                <w:color w:val="000000"/>
                <w:sz w:val="24"/>
                <w:szCs w:val="24"/>
                <w:rtl w:val="true"/>
              </w:rPr>
              <w:t>.).</w:t>
            </w:r>
          </w:p>
          <w:p>
            <w:pPr>
              <w:pStyle w:val="style54"/>
              <w:spacing w:after="28" w:before="28" w:line="100" w:lineRule="atLeast"/>
            </w:pPr>
            <w:r>
              <w:rPr>
                <w:rtl w:val="true"/>
              </w:rPr>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56</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 работа по карточкам</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16.04-20.04</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tl w:val="true"/>
              </w:rPr>
              <w:t>.</w:t>
            </w:r>
            <w:r>
              <w:rPr>
                <w:color w:val="333333"/>
              </w:rPr>
              <w:t>62</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color w:val="000000"/>
                <w:sz w:val="24"/>
                <w:szCs w:val="24"/>
              </w:rPr>
              <w:t>Эволюция советской внешней политики в 1953—1991 гг. От разрядки к</w:t>
            </w:r>
          </w:p>
          <w:p>
            <w:pPr>
              <w:pStyle w:val="style50"/>
              <w:spacing w:after="0" w:before="0" w:line="100" w:lineRule="atLeast"/>
            </w:pPr>
            <w:r>
              <w:rPr>
                <w:rFonts w:ascii="Times New Roman" w:hAnsi="Times New Roman"/>
                <w:color w:val="000000"/>
                <w:sz w:val="24"/>
                <w:szCs w:val="24"/>
              </w:rPr>
              <w:t>новой конфронтации; «Новое мышление</w:t>
            </w:r>
            <w:r>
              <w:rPr>
                <w:rFonts w:ascii="Times New Roman" w:hAnsi="Times New Roman"/>
                <w:color w:val="000000"/>
                <w:sz w:val="24"/>
                <w:szCs w:val="24"/>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57</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63</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color w:val="000000"/>
                <w:sz w:val="24"/>
                <w:szCs w:val="24"/>
              </w:rPr>
              <w:t>Политические реформы 90-х гг. XX в. в России. (Президентская власть</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color w:val="000000"/>
                <w:sz w:val="24"/>
                <w:szCs w:val="24"/>
              </w:rPr>
              <w:t>от Советов к Парламенту</w:t>
            </w:r>
            <w:r>
              <w:rPr>
                <w:rFonts w:ascii="Times New Roman" w:hAnsi="Times New Roman"/>
                <w:color w:val="000000"/>
                <w:sz w:val="24"/>
                <w:szCs w:val="24"/>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58</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Сообщения</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23.04-17.04</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64</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color w:val="000000"/>
                <w:sz w:val="24"/>
                <w:szCs w:val="24"/>
              </w:rPr>
              <w:t>Политические реформы 90-х гг. XX в. в России. (Правительство</w:t>
            </w:r>
            <w:r>
              <w:rPr>
                <w:rFonts w:ascii="Times New Roman" w:hAnsi="Times New Roman"/>
                <w:color w:val="000000"/>
                <w:sz w:val="24"/>
                <w:szCs w:val="24"/>
                <w:rtl w:val="true"/>
              </w:rPr>
              <w:t>;</w:t>
            </w:r>
          </w:p>
          <w:p>
            <w:pPr>
              <w:pStyle w:val="style50"/>
              <w:spacing w:after="0" w:before="0" w:line="100" w:lineRule="atLeast"/>
            </w:pPr>
            <w:r>
              <w:rPr>
                <w:rFonts w:ascii="Times New Roman" w:hAnsi="Times New Roman"/>
                <w:color w:val="000000"/>
                <w:sz w:val="24"/>
                <w:szCs w:val="24"/>
              </w:rPr>
              <w:t>судебная власть; центр и регионы</w:t>
            </w:r>
            <w:r>
              <w:rPr>
                <w:rFonts w:ascii="Times New Roman" w:hAnsi="Times New Roman"/>
                <w:color w:val="000000"/>
                <w:sz w:val="24"/>
                <w:szCs w:val="24"/>
                <w:rtl w:val="true"/>
              </w:rPr>
              <w:t>).</w:t>
            </w:r>
          </w:p>
          <w:p>
            <w:pPr>
              <w:pStyle w:val="style54"/>
              <w:spacing w:after="28" w:before="28" w:line="100" w:lineRule="atLeast"/>
            </w:pPr>
            <w:r>
              <w:rPr>
                <w:rtl w:val="true"/>
              </w:rPr>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59</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 работа по карточкам</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65</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0" w:before="0" w:line="100" w:lineRule="atLeast"/>
            </w:pPr>
            <w:r>
              <w:rPr>
                <w:rFonts w:ascii="Times New Roman" w:hAnsi="Times New Roman"/>
                <w:color w:val="000000"/>
                <w:sz w:val="24"/>
                <w:szCs w:val="24"/>
              </w:rPr>
              <w:t>Экономика и население России в 90-е гг. XX в. (Промышленность и</w:t>
            </w:r>
          </w:p>
          <w:p>
            <w:pPr>
              <w:pStyle w:val="style50"/>
              <w:spacing w:after="0" w:before="0" w:line="100" w:lineRule="atLeast"/>
            </w:pPr>
            <w:r>
              <w:rPr>
                <w:rFonts w:ascii="Times New Roman" w:hAnsi="Times New Roman"/>
                <w:color w:val="000000"/>
                <w:sz w:val="24"/>
                <w:szCs w:val="24"/>
              </w:rPr>
              <w:t>сельское хозяйство. Социальная сфера; демография</w:t>
            </w:r>
            <w:r>
              <w:rPr>
                <w:rFonts w:ascii="Times New Roman" w:hAnsi="Times New Roman"/>
                <w:color w:val="000000"/>
                <w:sz w:val="24"/>
                <w:szCs w:val="24"/>
                <w:rtl w:val="true"/>
              </w:rPr>
              <w:t xml:space="preserve"> ).</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60</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2.05-4.05</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66</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000000"/>
              </w:rPr>
              <w:t>Основные тенденции развития культуры России в 90-е гг. XX</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61</w:t>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Изучение нового материала</w:t>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Опрос, работа по карточкам</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67</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000000"/>
                <w:rtl w:val="true"/>
              </w:rPr>
              <w:t xml:space="preserve"> </w:t>
            </w:r>
            <w:r>
              <w:rPr>
                <w:color w:val="000000"/>
              </w:rPr>
              <w:t>Россия в начале Х</w:t>
            </w:r>
            <w:r>
              <w:rPr>
                <w:color w:val="000000"/>
                <w:lang w:val="en-US"/>
              </w:rPr>
              <w:t>XI</w:t>
            </w:r>
            <w:r>
              <w:rPr>
                <w:color w:val="000000"/>
              </w:rPr>
              <w:t xml:space="preserve"> века</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rtl w:val="true"/>
              </w:rPr>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Тестирование</w:t>
            </w:r>
          </w:p>
        </w:tc>
        <w:tc>
          <w:tcPr>
            <w:tcW w:type="dxa" w:w="97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7.05-11.05</w:t>
            </w:r>
          </w:p>
        </w:tc>
      </w:tr>
      <w:tr>
        <w:trPr>
          <w:trHeight w:hRule="atLeast" w:val="144"/>
          <w:cantSplit w:val="false"/>
        </w:trPr>
        <w:tc>
          <w:tcPr>
            <w:tcW w:type="dxa" w:w="818"/>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color w:val="333333"/>
              </w:rPr>
              <w:t>68</w:t>
            </w:r>
          </w:p>
        </w:tc>
        <w:tc>
          <w:tcPr>
            <w:tcW w:type="dxa" w:w="5193"/>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line="100" w:lineRule="atLeast"/>
            </w:pPr>
            <w:r>
              <w:rPr>
                <w:color w:val="333333"/>
              </w:rPr>
              <w:t>Россия и глобальные проблемы современного мира</w:t>
            </w:r>
            <w:r>
              <w:rPr>
                <w:color w:val="333333"/>
                <w:rtl w:val="true"/>
              </w:rPr>
              <w:t>.</w:t>
            </w:r>
          </w:p>
        </w:tc>
        <w:tc>
          <w:tcPr>
            <w:tcW w:type="dxa" w:w="1067"/>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4"/>
              <w:spacing w:after="28" w:before="28"/>
              <w:jc w:val="center"/>
            </w:pPr>
            <w:r>
              <w:rPr>
                <w:rtl w:val="true"/>
              </w:rPr>
            </w:r>
          </w:p>
        </w:tc>
        <w:tc>
          <w:tcPr>
            <w:tcW w:type="dxa" w:w="3695"/>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c>
          <w:tcPr>
            <w:tcW w:type="dxa" w:w="2542"/>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widowControl/>
              <w:tabs>
                <w:tab w:leader="none" w:pos="708" w:val="left"/>
              </w:tabs>
              <w:suppressAutoHyphens w:val="true"/>
              <w:bidi/>
              <w:spacing w:after="200" w:before="0"/>
              <w:jc w:val="left"/>
            </w:pPr>
            <w:r>
              <w:rPr>
                <w:rFonts w:ascii="Times New Roman" w:hAnsi="Times New Roman"/>
                <w:color w:val="333333"/>
                <w:sz w:val="24"/>
                <w:szCs w:val="24"/>
              </w:rPr>
              <w:t>Тестирование</w:t>
            </w:r>
          </w:p>
        </w:tc>
        <w:tc>
          <w:tcPr>
            <w:tcW w:type="dxa" w:w="97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93"/>
              <w:bottom w:type="dxa" w:w="0"/>
              <w:right w:type="dxa" w:w="108"/>
            </w:tcMar>
          </w:tcPr>
          <w:p>
            <w:pPr>
              <w:pStyle w:val="style50"/>
              <w:spacing w:after="200" w:before="0"/>
            </w:pPr>
            <w:r>
              <w:rPr>
                <w:rFonts w:ascii="Times New Roman" w:hAnsi="Times New Roman"/>
                <w:rtl w:val="true"/>
              </w:rPr>
            </w:r>
          </w:p>
        </w:tc>
      </w:tr>
    </w:tbl>
    <w:p>
      <w:pPr>
        <w:pStyle w:val="style50"/>
        <w:spacing w:after="0" w:before="0" w:line="100" w:lineRule="atLeast"/>
      </w:pPr>
      <w:r>
        <w:rPr>
          <w:rtl w:val="true"/>
        </w:rPr>
      </w:r>
    </w:p>
    <w:sectPr>
      <w:type w:val="nextPage"/>
      <w:pgSz w:h="11906" w:orient="landscape" w:w="16838"/>
      <w:pgMar w:bottom="1134" w:footer="0" w:gutter="0" w:header="0" w:left="1701" w:right="850" w:top="1134"/>
      <w:pgNumType w:fmt="decimal"/>
      <w:formProt w:val="false"/>
      <w:textDirection w:val="lrTb"/>
      <w:docGrid w:charSpace="184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imes New Roman">
    <w:charset w:val="80"/>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Базовый"/>
    <w:next w:val="style0"/>
    <w:pPr>
      <w:widowControl w:val="false"/>
      <w:tabs>
        <w:tab w:leader="none" w:pos="708" w:val="left"/>
      </w:tabs>
      <w:suppressAutoHyphens w:val="true"/>
      <w:spacing w:line="276" w:lineRule="auto"/>
      <w:jc w:val="left"/>
      <w:textAlignment w:val="baseline"/>
    </w:pPr>
    <w:rPr>
      <w:rFonts w:ascii="Times New Roman" w:cs="Tahoma" w:eastAsia="Andale Sans UI;Arial Unicode MS" w:hAnsi="Times New Roman"/>
      <w:color w:val="00000A"/>
      <w:sz w:val="24"/>
      <w:szCs w:val="24"/>
      <w:lang w:bidi="en-US" w:eastAsia="zh-CN" w:val="en-US"/>
    </w:rPr>
  </w:style>
  <w:style w:styleId="style1" w:type="paragraph">
    <w:name w:val="Заголовок 1"/>
    <w:basedOn w:val="style45"/>
    <w:next w:val="style46"/>
    <w:pPr>
      <w:keepNext/>
      <w:widowControl w:val="false"/>
      <w:spacing w:after="0" w:before="0" w:line="100" w:lineRule="atLeast"/>
    </w:pPr>
    <w:rPr>
      <w:rFonts w:ascii="Times New Roman" w:cs="" w:eastAsia="Times New Roman" w:hAnsi="Times New Roman"/>
      <w:b/>
      <w:bCs/>
      <w:color w:val="00000A"/>
      <w:sz w:val="24"/>
      <w:szCs w:val="20"/>
      <w:lang w:bidi="ar-SA" w:eastAsia="ru-RU" w:val="ru-RU"/>
    </w:rPr>
  </w:style>
  <w:style w:styleId="style2" w:type="paragraph">
    <w:name w:val="Заголовок 2"/>
    <w:basedOn w:val="style45"/>
    <w:next w:val="style46"/>
    <w:pPr>
      <w:numPr>
        <w:ilvl w:val="1"/>
        <w:numId w:val="1"/>
      </w:numPr>
      <w:outlineLvl w:val="1"/>
    </w:pPr>
    <w:rPr>
      <w:b/>
      <w:bCs/>
      <w:i/>
      <w:iCs/>
      <w:sz w:val="28"/>
      <w:szCs w:val="28"/>
    </w:rPr>
  </w:style>
  <w:style w:styleId="style3" w:type="paragraph">
    <w:name w:val="Заголовок 3"/>
    <w:basedOn w:val="style45"/>
    <w:next w:val="style46"/>
    <w:pPr>
      <w:numPr>
        <w:ilvl w:val="2"/>
        <w:numId w:val="1"/>
      </w:numPr>
      <w:outlineLvl w:val="2"/>
    </w:pPr>
    <w:rPr>
      <w:b/>
      <w:bCs/>
      <w:sz w:val="28"/>
      <w:szCs w:val="28"/>
    </w:rPr>
  </w:style>
  <w:style w:styleId="style15" w:type="character">
    <w:name w:val="Default Paragraph Font"/>
    <w:next w:val="style15"/>
    <w:rPr/>
  </w:style>
  <w:style w:styleId="style16" w:type="character">
    <w:name w:val="Heading 1 Char"/>
    <w:basedOn w:val="style15"/>
    <w:next w:val="style16"/>
    <w:rPr>
      <w:rFonts w:ascii="Times New Roman" w:cs="Times New Roman" w:hAnsi="Times New Roman"/>
      <w:sz w:val="20"/>
      <w:szCs w:val="20"/>
      <w:lang w:eastAsia="ru-RU"/>
    </w:rPr>
  </w:style>
  <w:style w:styleId="style17" w:type="character">
    <w:name w:val="Body Text Indent Char"/>
    <w:basedOn w:val="style15"/>
    <w:next w:val="style17"/>
    <w:rPr>
      <w:rFonts w:ascii="Times New Roman" w:cs="Times New Roman" w:hAnsi="Times New Roman"/>
      <w:sz w:val="24"/>
      <w:szCs w:val="24"/>
      <w:lang w:bidi="ar-SA" w:eastAsia="ar-SA"/>
    </w:rPr>
  </w:style>
  <w:style w:styleId="style18" w:type="character">
    <w:name w:val="Выделение жирным"/>
    <w:basedOn w:val="style15"/>
    <w:next w:val="style18"/>
    <w:rPr>
      <w:rFonts w:cs="Times New Roman"/>
      <w:b/>
      <w:bCs/>
    </w:rPr>
  </w:style>
  <w:style w:styleId="style19" w:type="character">
    <w:name w:val="Balloon Text Char"/>
    <w:basedOn w:val="style15"/>
    <w:next w:val="style19"/>
    <w:rPr>
      <w:rFonts w:ascii="Tahoma" w:cs="Tahoma" w:hAnsi="Tahoma"/>
      <w:sz w:val="16"/>
      <w:szCs w:val="16"/>
    </w:rPr>
  </w:style>
  <w:style w:styleId="style20" w:type="character">
    <w:name w:val="annotation reference"/>
    <w:basedOn w:val="style15"/>
    <w:next w:val="style20"/>
    <w:rPr>
      <w:rFonts w:cs="Times New Roman"/>
      <w:sz w:val="16"/>
      <w:szCs w:val="16"/>
    </w:rPr>
  </w:style>
  <w:style w:styleId="style21" w:type="character">
    <w:name w:val="Comment Text Char"/>
    <w:basedOn w:val="style15"/>
    <w:next w:val="style21"/>
    <w:rPr>
      <w:rFonts w:cs="Times New Roman"/>
      <w:sz w:val="20"/>
      <w:szCs w:val="20"/>
    </w:rPr>
  </w:style>
  <w:style w:styleId="style22" w:type="character">
    <w:name w:val="Comment Subject Char"/>
    <w:basedOn w:val="style21"/>
    <w:next w:val="style22"/>
    <w:rPr>
      <w:rFonts w:cs="Times New Roman"/>
      <w:b/>
      <w:bCs/>
      <w:sz w:val="20"/>
      <w:szCs w:val="20"/>
    </w:rPr>
  </w:style>
  <w:style w:styleId="style23" w:type="character">
    <w:name w:val="ListLabel 1"/>
    <w:next w:val="style23"/>
    <w:rPr>
      <w:rFonts w:cs="Times New Roman"/>
    </w:rPr>
  </w:style>
  <w:style w:styleId="style24" w:type="character">
    <w:name w:val="ListLabel 2"/>
    <w:next w:val="style24"/>
    <w:rPr>
      <w:rFonts w:eastAsia="Times New Roman"/>
    </w:rPr>
  </w:style>
  <w:style w:styleId="style25" w:type="character">
    <w:name w:val="ListLabel 3"/>
    <w:next w:val="style25"/>
    <w:rPr>
      <w:rFonts w:cs="Times New Roman"/>
    </w:rPr>
  </w:style>
  <w:style w:styleId="style26" w:type="character">
    <w:name w:val="ListLabel 4"/>
    <w:next w:val="style26"/>
    <w:rPr>
      <w:rFonts w:cs="Courier New"/>
    </w:rPr>
  </w:style>
  <w:style w:styleId="style27" w:type="character">
    <w:name w:val="ListLabel 5"/>
    <w:next w:val="style27"/>
    <w:rPr>
      <w:rFonts w:cs="Wingdings"/>
    </w:rPr>
  </w:style>
  <w:style w:styleId="style28" w:type="character">
    <w:name w:val="ListLabel 6"/>
    <w:next w:val="style28"/>
    <w:rPr>
      <w:rFonts w:cs="Symbol"/>
    </w:rPr>
  </w:style>
  <w:style w:styleId="style29" w:type="character">
    <w:name w:val="ListLabel 7"/>
    <w:next w:val="style29"/>
    <w:rPr>
      <w:rFonts w:cs="Times New Roman"/>
    </w:rPr>
  </w:style>
  <w:style w:styleId="style30" w:type="character">
    <w:name w:val="ListLabel 8"/>
    <w:next w:val="style30"/>
    <w:rPr>
      <w:rFonts w:cs="Courier New"/>
    </w:rPr>
  </w:style>
  <w:style w:styleId="style31" w:type="character">
    <w:name w:val="ListLabel 9"/>
    <w:next w:val="style31"/>
    <w:rPr>
      <w:rFonts w:cs="Wingdings"/>
    </w:rPr>
  </w:style>
  <w:style w:styleId="style32" w:type="character">
    <w:name w:val="ListLabel 10"/>
    <w:next w:val="style32"/>
    <w:rPr>
      <w:rFonts w:cs="Symbol"/>
    </w:rPr>
  </w:style>
  <w:style w:styleId="style33" w:type="character">
    <w:name w:val="ListLabel 11"/>
    <w:next w:val="style33"/>
    <w:rPr>
      <w:rFonts w:cs="Times New Roman"/>
    </w:rPr>
  </w:style>
  <w:style w:styleId="style34" w:type="character">
    <w:name w:val="ListLabel 12"/>
    <w:next w:val="style34"/>
    <w:rPr>
      <w:rFonts w:cs="Courier New"/>
    </w:rPr>
  </w:style>
  <w:style w:styleId="style35" w:type="character">
    <w:name w:val="ListLabel 13"/>
    <w:next w:val="style35"/>
    <w:rPr>
      <w:rFonts w:cs="Wingdings"/>
    </w:rPr>
  </w:style>
  <w:style w:styleId="style36" w:type="character">
    <w:name w:val="ListLabel 14"/>
    <w:next w:val="style36"/>
    <w:rPr>
      <w:rFonts w:cs="Symbol"/>
    </w:rPr>
  </w:style>
  <w:style w:styleId="style37" w:type="character">
    <w:name w:val="ListLabel 15"/>
    <w:next w:val="style37"/>
    <w:rPr>
      <w:rFonts w:cs="Times New Roman"/>
    </w:rPr>
  </w:style>
  <w:style w:styleId="style38" w:type="character">
    <w:name w:val="ListLabel 16"/>
    <w:next w:val="style38"/>
    <w:rPr>
      <w:rFonts w:cs="Courier New"/>
    </w:rPr>
  </w:style>
  <w:style w:styleId="style39" w:type="character">
    <w:name w:val="ListLabel 17"/>
    <w:next w:val="style39"/>
    <w:rPr>
      <w:rFonts w:cs="Wingdings"/>
    </w:rPr>
  </w:style>
  <w:style w:styleId="style40" w:type="character">
    <w:name w:val="ListLabel 18"/>
    <w:next w:val="style40"/>
    <w:rPr>
      <w:rFonts w:cs="Symbol"/>
    </w:rPr>
  </w:style>
  <w:style w:styleId="style41" w:type="character">
    <w:name w:val="ListLabel 19"/>
    <w:next w:val="style41"/>
    <w:rPr>
      <w:rFonts w:cs="Times New Roman"/>
    </w:rPr>
  </w:style>
  <w:style w:styleId="style42" w:type="character">
    <w:name w:val="ListLabel 20"/>
    <w:next w:val="style42"/>
    <w:rPr>
      <w:rFonts w:cs="Courier New"/>
    </w:rPr>
  </w:style>
  <w:style w:styleId="style43" w:type="character">
    <w:name w:val="ListLabel 21"/>
    <w:next w:val="style43"/>
    <w:rPr>
      <w:rFonts w:cs="Wingdings"/>
    </w:rPr>
  </w:style>
  <w:style w:styleId="style44" w:type="character">
    <w:name w:val="ListLabel 22"/>
    <w:next w:val="style44"/>
    <w:rPr>
      <w:rFonts w:cs="Symbol"/>
    </w:rPr>
  </w:style>
  <w:style w:styleId="style45" w:type="paragraph">
    <w:name w:val="Заголовок"/>
    <w:next w:val="style46"/>
    <w:pPr>
      <w:keepNext/>
      <w:widowControl w:val="false"/>
      <w:tabs>
        <w:tab w:leader="none" w:pos="708" w:val="left"/>
      </w:tabs>
      <w:suppressAutoHyphens w:val="true"/>
      <w:spacing w:after="120" w:before="240" w:line="276" w:lineRule="auto"/>
    </w:pPr>
    <w:rPr>
      <w:rFonts w:ascii="Arial" w:cs="Mangal" w:eastAsia="Lucida Sans Unicode" w:hAnsi="Arial"/>
      <w:color w:val="auto"/>
      <w:sz w:val="28"/>
      <w:szCs w:val="28"/>
      <w:lang w:bidi="ar-SA" w:eastAsia="ru-RU" w:val="ru-RU"/>
    </w:rPr>
  </w:style>
  <w:style w:styleId="style46" w:type="paragraph">
    <w:name w:val="Основной текст"/>
    <w:next w:val="style46"/>
    <w:pPr>
      <w:widowControl w:val="false"/>
      <w:tabs>
        <w:tab w:leader="none" w:pos="708" w:val="left"/>
      </w:tabs>
      <w:suppressAutoHyphens w:val="true"/>
      <w:spacing w:after="120" w:before="0" w:line="276" w:lineRule="auto"/>
    </w:pPr>
    <w:rPr>
      <w:rFonts w:ascii="Calibri" w:cs="" w:eastAsia="" w:hAnsi="Calibri"/>
      <w:color w:val="auto"/>
      <w:sz w:val="20"/>
      <w:szCs w:val="22"/>
      <w:lang w:bidi="ar-SA" w:eastAsia="ru-RU" w:val="ru-RU"/>
    </w:rPr>
  </w:style>
  <w:style w:styleId="style47" w:type="paragraph">
    <w:name w:val="Список"/>
    <w:basedOn w:val="style46"/>
    <w:next w:val="style47"/>
    <w:pPr/>
    <w:rPr>
      <w:rFonts w:cs="Mangal"/>
    </w:rPr>
  </w:style>
  <w:style w:styleId="style48" w:type="paragraph">
    <w:name w:val="Название"/>
    <w:basedOn w:val="style0"/>
    <w:next w:val="style48"/>
    <w:pPr>
      <w:suppressLineNumbers/>
      <w:spacing w:after="120" w:before="120"/>
    </w:pPr>
    <w:rPr>
      <w:rFonts w:cs="Mangal"/>
      <w:i/>
      <w:iCs/>
      <w:sz w:val="24"/>
      <w:szCs w:val="24"/>
    </w:rPr>
  </w:style>
  <w:style w:styleId="style49" w:type="paragraph">
    <w:name w:val="Указатель"/>
    <w:basedOn w:val="style0"/>
    <w:next w:val="style49"/>
    <w:pPr>
      <w:suppressLineNumbers/>
    </w:pPr>
    <w:rPr>
      <w:rFonts w:cs="Mangal"/>
    </w:rPr>
  </w:style>
  <w:style w:styleId="style50" w:type="paragraph">
    <w:name w:val="Обычный1"/>
    <w:next w:val="style50"/>
    <w:pPr>
      <w:widowControl/>
      <w:tabs>
        <w:tab w:leader="none" w:pos="708" w:val="left"/>
      </w:tabs>
      <w:suppressAutoHyphens w:val="true"/>
      <w:bidi/>
      <w:spacing w:after="200" w:before="0" w:line="276" w:lineRule="auto"/>
      <w:jc w:val="left"/>
    </w:pPr>
    <w:rPr>
      <w:rFonts w:ascii="Calibri" w:cs="Times New Roman" w:eastAsia="Calibri" w:hAnsi="Calibri"/>
      <w:color w:val="00000A"/>
      <w:sz w:val="22"/>
      <w:szCs w:val="22"/>
      <w:lang w:bidi="ar-SA" w:eastAsia="en-US" w:val="ru-RU"/>
    </w:rPr>
  </w:style>
  <w:style w:styleId="style51" w:type="paragraph">
    <w:name w:val="Заглавие"/>
    <w:basedOn w:val="style50"/>
    <w:next w:val="style52"/>
    <w:pPr>
      <w:suppressLineNumbers/>
      <w:spacing w:after="120" w:before="120"/>
      <w:jc w:val="center"/>
    </w:pPr>
    <w:rPr>
      <w:rFonts w:cs="Mangal"/>
      <w:b/>
      <w:bCs/>
      <w:i/>
      <w:iCs/>
      <w:sz w:val="24"/>
      <w:szCs w:val="24"/>
    </w:rPr>
  </w:style>
  <w:style w:styleId="style52" w:type="paragraph">
    <w:name w:val="Подзаголовок"/>
    <w:basedOn w:val="style45"/>
    <w:next w:val="style46"/>
    <w:pPr>
      <w:jc w:val="center"/>
    </w:pPr>
    <w:rPr>
      <w:i/>
      <w:iCs/>
      <w:sz w:val="28"/>
      <w:szCs w:val="28"/>
    </w:rPr>
  </w:style>
  <w:style w:styleId="style53" w:type="paragraph">
    <w:name w:val="index heading"/>
    <w:basedOn w:val="style50"/>
    <w:next w:val="style53"/>
    <w:pPr>
      <w:suppressLineNumbers/>
    </w:pPr>
    <w:rPr>
      <w:rFonts w:cs="Mangal"/>
    </w:rPr>
  </w:style>
  <w:style w:styleId="style54" w:type="paragraph">
    <w:name w:val="Normal (Web)"/>
    <w:basedOn w:val="style50"/>
    <w:next w:val="style54"/>
    <w:pPr>
      <w:spacing w:after="28" w:before="28" w:line="100" w:lineRule="atLeast"/>
    </w:pPr>
    <w:rPr>
      <w:rFonts w:ascii="Times New Roman" w:eastAsia="Times New Roman" w:hAnsi="Times New Roman"/>
      <w:sz w:val="24"/>
      <w:szCs w:val="24"/>
      <w:lang w:eastAsia="ru-RU"/>
    </w:rPr>
  </w:style>
  <w:style w:styleId="style55" w:type="paragraph">
    <w:name w:val="Основной текст с отступом"/>
    <w:basedOn w:val="style50"/>
    <w:next w:val="style55"/>
    <w:pPr>
      <w:spacing w:after="120" w:before="0" w:line="100" w:lineRule="atLeast"/>
      <w:ind w:hanging="0" w:left="283" w:right="0"/>
    </w:pPr>
    <w:rPr>
      <w:rFonts w:ascii="Times New Roman" w:eastAsia="Times New Roman" w:hAnsi="Times New Roman"/>
      <w:sz w:val="24"/>
      <w:szCs w:val="24"/>
      <w:lang w:eastAsia="ar-SA"/>
    </w:rPr>
  </w:style>
  <w:style w:styleId="style56" w:type="paragraph">
    <w:name w:val="List Paragraph"/>
    <w:basedOn w:val="style50"/>
    <w:next w:val="style56"/>
    <w:pPr>
      <w:spacing w:after="0" w:before="0" w:line="100" w:lineRule="atLeast"/>
      <w:ind w:hanging="0" w:left="720" w:right="0"/>
    </w:pPr>
    <w:rPr>
      <w:rFonts w:ascii="Times New Roman" w:hAnsi="Times New Roman"/>
      <w:sz w:val="24"/>
    </w:rPr>
  </w:style>
  <w:style w:styleId="style57" w:type="paragraph">
    <w:name w:val="Balloon Text"/>
    <w:basedOn w:val="style50"/>
    <w:next w:val="style57"/>
    <w:pPr>
      <w:spacing w:after="0" w:before="0" w:line="100" w:lineRule="atLeast"/>
    </w:pPr>
    <w:rPr>
      <w:rFonts w:ascii="Tahoma" w:cs="Tahoma" w:hAnsi="Tahoma"/>
      <w:sz w:val="16"/>
      <w:szCs w:val="16"/>
    </w:rPr>
  </w:style>
  <w:style w:styleId="style58" w:type="paragraph">
    <w:name w:val="annotation text"/>
    <w:basedOn w:val="style50"/>
    <w:next w:val="style58"/>
    <w:pPr>
      <w:spacing w:line="100" w:lineRule="atLeast"/>
    </w:pPr>
    <w:rPr>
      <w:sz w:val="20"/>
      <w:szCs w:val="20"/>
    </w:rPr>
  </w:style>
  <w:style w:styleId="style59" w:type="paragraph">
    <w:name w:val="annotation subject"/>
    <w:basedOn w:val="style58"/>
    <w:next w:val="style59"/>
    <w:pPr/>
    <w:rPr>
      <w:b/>
      <w:bCs/>
    </w:rPr>
  </w:style>
  <w:style w:styleId="style60" w:type="paragraph">
    <w:name w:val="Блочная цитата"/>
    <w:basedOn w:val="style50"/>
    <w:next w:val="style6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255</TotalTime>
  <Application>LibreOffice/5.0.0.5$Windows_x86 LibreOffice_project/1b1a90865e348b492231e1c451437d7a15bb262b</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2013-10-22T13:34:00.00Z</dcterms:created>
  <dc:creator>Admin</dc:creator>
  <dc:language>ru</dc:language>
  <cp:lastPrinted>2014-01-22T10:45:00.00Z</cp:lastPrinted>
  <dcterms:modified xsi:type="dcterms:W3CDTF">2018-06-28T13:37:45.00Z</dcterms:modified>
  <cp:revision>35</cp:revision>
</cp:coreProperties>
</file>