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56" w:rsidRDefault="00544756" w:rsidP="00544756">
      <w:pPr>
        <w:pStyle w:val="a3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Частная Общеобразовательная Школа «</w:t>
      </w:r>
      <w:proofErr w:type="spellStart"/>
      <w:r>
        <w:rPr>
          <w:rFonts w:ascii="Cambria" w:hAnsi="Cambria" w:cs="Cambria"/>
          <w:b/>
          <w:color w:val="000000"/>
          <w:sz w:val="24"/>
          <w:szCs w:val="24"/>
        </w:rPr>
        <w:t>Студиум</w:t>
      </w:r>
      <w:proofErr w:type="spellEnd"/>
      <w:r>
        <w:rPr>
          <w:rFonts w:ascii="Cambria" w:hAnsi="Cambria" w:cs="Cambria"/>
          <w:b/>
          <w:color w:val="000000"/>
          <w:sz w:val="24"/>
          <w:szCs w:val="24"/>
        </w:rPr>
        <w:t>»</w:t>
      </w:r>
    </w:p>
    <w:p w:rsidR="00544756" w:rsidRDefault="00544756" w:rsidP="00544756">
      <w:pPr>
        <w:pStyle w:val="a3"/>
        <w:rPr>
          <w:rFonts w:ascii="Cambria" w:hAnsi="Cambria" w:cs="Cambr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2"/>
        <w:gridCol w:w="5443"/>
        <w:gridCol w:w="4671"/>
      </w:tblGrid>
      <w:tr w:rsidR="00544756" w:rsidTr="004E0422">
        <w:tc>
          <w:tcPr>
            <w:tcW w:w="5022" w:type="dxa"/>
            <w:shd w:val="clear" w:color="auto" w:fill="auto"/>
            <w:vAlign w:val="center"/>
          </w:tcPr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«Рассмотрено»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заседании методического объединения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учителей__________________________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Протокол № ____ от 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«___»___________201___г.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Руководитель МО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____________/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«Согласовано»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Заместитель директора по УВР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школы «</w:t>
            </w:r>
            <w:proofErr w:type="spellStart"/>
            <w:r>
              <w:rPr>
                <w:rFonts w:ascii="Cambria" w:hAnsi="Cambria" w:cs="Cambria"/>
              </w:rPr>
              <w:t>Студиум</w:t>
            </w:r>
            <w:proofErr w:type="spellEnd"/>
            <w:r>
              <w:rPr>
                <w:rFonts w:ascii="Cambria" w:hAnsi="Cambria" w:cs="Cambria"/>
              </w:rPr>
              <w:t>»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____________./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  «___»____________201___г.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«Утверждаю»</w:t>
            </w:r>
          </w:p>
          <w:p w:rsidR="00544756" w:rsidRDefault="00544756" w:rsidP="004E0422">
            <w:pPr>
              <w:pStyle w:val="a3"/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</w:rPr>
              <w:t>Генеральный директор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</w:rPr>
              <w:t>школы«</w:t>
            </w:r>
            <w:proofErr w:type="gramEnd"/>
            <w:r>
              <w:rPr>
                <w:rFonts w:ascii="Cambria" w:hAnsi="Cambria" w:cs="Cambria"/>
              </w:rPr>
              <w:t>Студиум</w:t>
            </w:r>
            <w:proofErr w:type="spellEnd"/>
            <w:r>
              <w:rPr>
                <w:rFonts w:ascii="Cambria" w:hAnsi="Cambria" w:cs="Cambria"/>
              </w:rPr>
              <w:t>»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____________/</w:t>
            </w:r>
            <w:proofErr w:type="spellStart"/>
            <w:r>
              <w:rPr>
                <w:rFonts w:ascii="Cambria" w:hAnsi="Cambria" w:cs="Cambria"/>
              </w:rPr>
              <w:t>Микловас</w:t>
            </w:r>
            <w:proofErr w:type="spellEnd"/>
            <w:r>
              <w:rPr>
                <w:rFonts w:ascii="Cambria" w:hAnsi="Cambria" w:cs="Cambria"/>
              </w:rPr>
              <w:t xml:space="preserve"> Н.К./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Приказ № _____ от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«___»___________201___г.</w:t>
            </w:r>
          </w:p>
          <w:p w:rsidR="00544756" w:rsidRDefault="00544756" w:rsidP="004E0422">
            <w:pPr>
              <w:pStyle w:val="a3"/>
              <w:rPr>
                <w:rFonts w:ascii="Cambria" w:hAnsi="Cambria" w:cs="Cambria"/>
              </w:rPr>
            </w:pPr>
          </w:p>
        </w:tc>
      </w:tr>
    </w:tbl>
    <w:p w:rsidR="00544756" w:rsidRPr="004F2BEA" w:rsidRDefault="00544756" w:rsidP="00544756">
      <w:pPr>
        <w:pStyle w:val="a3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4F2BEA">
        <w:rPr>
          <w:rFonts w:ascii="Cambria" w:hAnsi="Cambria" w:cs="Cambria"/>
          <w:b/>
          <w:sz w:val="28"/>
          <w:szCs w:val="28"/>
        </w:rPr>
        <w:t>РАБОЧАЯ ПРОГРАММА</w:t>
      </w:r>
    </w:p>
    <w:p w:rsidR="00544756" w:rsidRPr="004F2BEA" w:rsidRDefault="00544756" w:rsidP="00544756">
      <w:pPr>
        <w:pStyle w:val="a3"/>
        <w:jc w:val="center"/>
        <w:rPr>
          <w:rFonts w:ascii="Cambria" w:hAnsi="Cambria" w:cs="Cambria"/>
          <w:b/>
          <w:sz w:val="28"/>
          <w:szCs w:val="28"/>
        </w:rPr>
      </w:pPr>
      <w:r w:rsidRPr="004F2BEA">
        <w:rPr>
          <w:rFonts w:ascii="Cambria" w:hAnsi="Cambria" w:cs="Cambria"/>
          <w:b/>
          <w:color w:val="000000"/>
          <w:sz w:val="28"/>
          <w:szCs w:val="28"/>
        </w:rPr>
        <w:t>по компьютерной азбуке</w:t>
      </w:r>
      <w:r w:rsidR="00193EA0">
        <w:rPr>
          <w:rFonts w:ascii="Cambria" w:hAnsi="Cambria" w:cs="Cambria"/>
          <w:b/>
          <w:color w:val="000000"/>
          <w:sz w:val="28"/>
          <w:szCs w:val="28"/>
        </w:rPr>
        <w:t xml:space="preserve"> 1класс</w:t>
      </w:r>
      <w:bookmarkStart w:id="0" w:name="_GoBack"/>
      <w:bookmarkEnd w:id="0"/>
    </w:p>
    <w:p w:rsidR="00544756" w:rsidRPr="004F2BEA" w:rsidRDefault="00544756" w:rsidP="00544756">
      <w:pPr>
        <w:pStyle w:val="a3"/>
        <w:jc w:val="center"/>
        <w:rPr>
          <w:rFonts w:ascii="Cambria" w:hAnsi="Cambria" w:cs="Cambria"/>
          <w:b/>
          <w:sz w:val="28"/>
          <w:szCs w:val="28"/>
        </w:rPr>
      </w:pPr>
      <w:r w:rsidRPr="004F2BEA">
        <w:rPr>
          <w:rFonts w:ascii="Cambria" w:hAnsi="Cambria" w:cs="Cambria"/>
          <w:b/>
          <w:sz w:val="28"/>
          <w:szCs w:val="28"/>
        </w:rPr>
        <w:t>2 часа в неделю (всего 68 часов)</w:t>
      </w:r>
    </w:p>
    <w:p w:rsidR="00544756" w:rsidRDefault="00544756" w:rsidP="00544756">
      <w:pPr>
        <w:pStyle w:val="a3"/>
        <w:jc w:val="center"/>
        <w:rPr>
          <w:rFonts w:ascii="Cambria" w:hAnsi="Cambria" w:cs="Cambria"/>
        </w:rPr>
      </w:pPr>
    </w:p>
    <w:p w:rsidR="00544756" w:rsidRDefault="00544756" w:rsidP="00544756">
      <w:pPr>
        <w:pStyle w:val="a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Автор — составитель:</w:t>
      </w:r>
    </w:p>
    <w:p w:rsidR="00544756" w:rsidRDefault="00544756" w:rsidP="00544756">
      <w:pPr>
        <w:pStyle w:val="a3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Мамунц</w:t>
      </w:r>
      <w:proofErr w:type="spellEnd"/>
      <w:r>
        <w:rPr>
          <w:rFonts w:ascii="Cambria" w:hAnsi="Cambria" w:cs="Cambria"/>
        </w:rPr>
        <w:t xml:space="preserve"> Я.Г.</w:t>
      </w:r>
    </w:p>
    <w:p w:rsidR="00544756" w:rsidRDefault="00544756" w:rsidP="00544756">
      <w:pPr>
        <w:pStyle w:val="a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учитель физики</w:t>
      </w:r>
    </w:p>
    <w:p w:rsidR="00544756" w:rsidRDefault="00544756" w:rsidP="00544756">
      <w:pPr>
        <w:pStyle w:val="a3"/>
        <w:rPr>
          <w:rFonts w:ascii="Cambria" w:hAnsi="Cambria" w:cs="Cambria"/>
        </w:rPr>
      </w:pPr>
    </w:p>
    <w:p w:rsidR="00544756" w:rsidRDefault="00544756" w:rsidP="00544756">
      <w:pPr>
        <w:pStyle w:val="a3"/>
        <w:rPr>
          <w:rFonts w:ascii="Cambria" w:hAnsi="Cambria" w:cs="Cambria"/>
        </w:rPr>
      </w:pPr>
    </w:p>
    <w:p w:rsidR="00544756" w:rsidRDefault="00544756" w:rsidP="00544756">
      <w:pPr>
        <w:pStyle w:val="a3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2017-2018уч. год</w:t>
      </w:r>
    </w:p>
    <w:p w:rsidR="00544756" w:rsidRDefault="00544756" w:rsidP="005447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mbria" w:hAnsi="Cambria" w:cs="Cambria"/>
        </w:rPr>
        <w:t>Санкт-Петербург</w:t>
      </w:r>
    </w:p>
    <w:p w:rsidR="004F2BEA" w:rsidRPr="00EA7723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2BEA" w:rsidRPr="00EA7723" w:rsidRDefault="004F2BEA" w:rsidP="004F2BEA">
      <w:pPr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Современное общество предъявляет новые требования к поколению, вступающему в </w:t>
      </w:r>
      <w:r w:rsidRPr="00EA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жизнь. Надо обладать умением планировать свою деятельность и находить информацию, </w:t>
      </w:r>
      <w:r w:rsidRPr="00EA77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необходимую для решения поставленной задачи, строить информационную модель </w:t>
      </w:r>
      <w:r w:rsidRPr="00EA772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исследуемого объекта или процесса, эффективно использовать новые технологии.</w:t>
      </w:r>
    </w:p>
    <w:p w:rsidR="004F2BEA" w:rsidRPr="00EA7723" w:rsidRDefault="004F2BEA" w:rsidP="004F2BEA">
      <w:pPr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Такие умения необходимы сегодня каждому молодому человеку. Поэтому первой и </w:t>
      </w:r>
      <w:r w:rsidRPr="00EA77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важнейшей задачей является формирование у учащихся соответствующего стиля мышления, и </w:t>
      </w:r>
      <w:r w:rsidRPr="00EA77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начинать это следует в младших классах.</w:t>
      </w:r>
    </w:p>
    <w:p w:rsidR="004F2BEA" w:rsidRPr="00EA7723" w:rsidRDefault="004F2BEA" w:rsidP="004F2BEA">
      <w:pPr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Развитие детей младшего школьного возраста с помощью работы на компьютерах, как </w:t>
      </w:r>
      <w:r w:rsidRPr="00EA772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свидетельствует отечественный и зарубежный опыт, является одним из важных </w:t>
      </w:r>
      <w:r w:rsidRPr="00EA77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направлений современной педагогики.</w:t>
      </w:r>
    </w:p>
    <w:p w:rsidR="004F2BEA" w:rsidRPr="00EA7723" w:rsidRDefault="004F2BEA" w:rsidP="004F2BEA">
      <w:pPr>
        <w:spacing w:after="0" w:line="240" w:lineRule="auto"/>
        <w:ind w:right="10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Необходимо, с одной стороны,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</w:p>
    <w:p w:rsidR="004F2BEA" w:rsidRPr="00EA7723" w:rsidRDefault="004F2BEA" w:rsidP="004F2BEA">
      <w:pPr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Занятия </w:t>
      </w:r>
      <w:r w:rsidRPr="00EA77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информатики, их непохожесть на другие занятия, несут детям не только приятные минуты </w:t>
      </w:r>
      <w:r w:rsidRPr="00EA77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совместной творческой игры, но и служат ключом для собственного творчества.</w:t>
      </w:r>
    </w:p>
    <w:p w:rsidR="004F2BEA" w:rsidRPr="00EA7723" w:rsidRDefault="004F2BEA" w:rsidP="004F2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Сущность творчества - в предугадывании результата. Учащийся, работая с </w:t>
      </w:r>
      <w:r w:rsidRPr="00EA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компьютером, становится исследователем, открывателем. Это означает, что он учится делать </w:t>
      </w:r>
      <w:r w:rsidRPr="00EA7723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выводы и обобщать, исходя из собственного опыта.</w:t>
      </w:r>
    </w:p>
    <w:p w:rsidR="004F2BEA" w:rsidRPr="00EA7723" w:rsidRDefault="004F2BEA" w:rsidP="004F2BEA">
      <w:pPr>
        <w:pStyle w:val="21"/>
        <w:spacing w:line="240" w:lineRule="auto"/>
        <w:jc w:val="center"/>
        <w:rPr>
          <w:szCs w:val="28"/>
        </w:rPr>
      </w:pPr>
      <w:r w:rsidRPr="00EA7723">
        <w:rPr>
          <w:b/>
          <w:szCs w:val="28"/>
        </w:rPr>
        <w:t>Цель программы</w:t>
      </w:r>
      <w:r w:rsidRPr="00EA7723">
        <w:rPr>
          <w:szCs w:val="28"/>
        </w:rPr>
        <w:t>:</w:t>
      </w:r>
    </w:p>
    <w:p w:rsidR="004F2BEA" w:rsidRPr="00EA7723" w:rsidRDefault="004F2BEA" w:rsidP="004F2BEA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 О</w:t>
      </w:r>
      <w:r w:rsidRPr="00EA7723">
        <w:rPr>
          <w:szCs w:val="28"/>
        </w:rPr>
        <w:t>владение умениями и навыками использования ПЭВМ для решения творческих, учебных и практических задач.</w:t>
      </w:r>
    </w:p>
    <w:p w:rsidR="004F2BEA" w:rsidRPr="00EA7723" w:rsidRDefault="004F2BEA" w:rsidP="004F2BEA">
      <w:pPr>
        <w:pStyle w:val="21"/>
        <w:spacing w:line="240" w:lineRule="auto"/>
        <w:jc w:val="center"/>
        <w:rPr>
          <w:b/>
          <w:szCs w:val="28"/>
        </w:rPr>
      </w:pPr>
      <w:r w:rsidRPr="00EA7723">
        <w:rPr>
          <w:b/>
          <w:szCs w:val="28"/>
        </w:rPr>
        <w:t>Задачи программы:</w:t>
      </w:r>
    </w:p>
    <w:p w:rsidR="004F2BEA" w:rsidRPr="00EA7723" w:rsidRDefault="004F2BEA" w:rsidP="004F2BEA">
      <w:pPr>
        <w:widowControl w:val="0"/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723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4F2BEA" w:rsidRPr="00EA7723" w:rsidRDefault="004F2BEA" w:rsidP="004F2BE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дать начальные знания в области информационных технологий</w:t>
      </w:r>
    </w:p>
    <w:p w:rsidR="004F2BEA" w:rsidRPr="00EA7723" w:rsidRDefault="004F2BEA" w:rsidP="004F2BEA">
      <w:pPr>
        <w:pStyle w:val="FR2"/>
        <w:numPr>
          <w:ilvl w:val="1"/>
          <w:numId w:val="2"/>
        </w:numPr>
        <w:tabs>
          <w:tab w:val="clear" w:pos="1440"/>
          <w:tab w:val="left" w:pos="1134"/>
        </w:tabs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EA7723">
        <w:rPr>
          <w:sz w:val="28"/>
          <w:szCs w:val="28"/>
        </w:rPr>
        <w:t>научить пользоваться прикладными программами.</w:t>
      </w:r>
    </w:p>
    <w:p w:rsidR="004F2BEA" w:rsidRPr="00EA7723" w:rsidRDefault="004F2BEA" w:rsidP="004F2BE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последовательно наращивать потенциал умений самостоятельной работы с компьютером;</w:t>
      </w:r>
    </w:p>
    <w:p w:rsidR="004F2BEA" w:rsidRPr="00EA7723" w:rsidRDefault="004F2BEA" w:rsidP="004F2BE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формировать готовность обучающихся использовать типовые информационные технологии для решения познавательных и практических задач.</w:t>
      </w:r>
    </w:p>
    <w:p w:rsidR="004F2BEA" w:rsidRPr="00EA7723" w:rsidRDefault="004F2BEA" w:rsidP="004F2BEA">
      <w:pPr>
        <w:widowControl w:val="0"/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2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F2BEA" w:rsidRPr="00EA7723" w:rsidRDefault="004F2BEA" w:rsidP="004F2BE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способствовать развитию умений и навыков пользоваться полученными знаниями;</w:t>
      </w:r>
    </w:p>
    <w:p w:rsidR="004F2BEA" w:rsidRPr="00EA7723" w:rsidRDefault="004F2BEA" w:rsidP="004F2BE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способствовать развитию информационной культуры.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EA7723">
        <w:rPr>
          <w:rFonts w:ascii="Times New Roman" w:hAnsi="Times New Roman" w:cs="Times New Roman"/>
          <w:i/>
          <w:iCs/>
          <w:sz w:val="28"/>
          <w:szCs w:val="28"/>
        </w:rPr>
        <w:tab/>
        <w:t>Воспитательные:</w:t>
      </w:r>
    </w:p>
    <w:p w:rsidR="004F2BEA" w:rsidRPr="00EA7723" w:rsidRDefault="004F2BEA" w:rsidP="004F2BEA">
      <w:pPr>
        <w:widowControl w:val="0"/>
        <w:numPr>
          <w:ilvl w:val="0"/>
          <w:numId w:val="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lastRenderedPageBreak/>
        <w:t>воспитывать у обучающихся интерес к изучению информационных технологий, стремление к знаниям, самостоятельность в работе с компьютером.</w:t>
      </w:r>
    </w:p>
    <w:p w:rsidR="004F2BEA" w:rsidRPr="00EA7723" w:rsidRDefault="004F2BEA" w:rsidP="004F2BEA">
      <w:pPr>
        <w:pStyle w:val="1"/>
        <w:rPr>
          <w:b/>
          <w:i w:val="0"/>
          <w:szCs w:val="28"/>
        </w:rPr>
      </w:pPr>
      <w:r w:rsidRPr="00EA7723">
        <w:rPr>
          <w:b/>
          <w:i w:val="0"/>
          <w:szCs w:val="28"/>
        </w:rPr>
        <w:t>Направленность программы</w:t>
      </w:r>
    </w:p>
    <w:p w:rsidR="004F2BEA" w:rsidRPr="00EA7723" w:rsidRDefault="004F2BEA" w:rsidP="004F2BE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Общекультурный уровень программы предусматривает удовлетворение интересов ребенка, расширение информированности в области компьютерных технологий.</w:t>
      </w:r>
    </w:p>
    <w:p w:rsidR="004F2BEA" w:rsidRPr="00EA7723" w:rsidRDefault="004F2BEA" w:rsidP="004F2BE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Данная программа предназначена на учащихся 6-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7723">
        <w:rPr>
          <w:rFonts w:ascii="Times New Roman" w:hAnsi="Times New Roman" w:cs="Times New Roman"/>
          <w:sz w:val="28"/>
          <w:szCs w:val="28"/>
        </w:rPr>
        <w:t xml:space="preserve"> лет. Школьная программа информатики не охватывает учащихся данного возраста. В школьном курсе предмет информатика вводится с 5 класса. Знания, которые дает учащимся общеобразовательная школа, в большей степени носят теоретический характер, при этом, главный упор делается на изучение основ алгоритмизации и программирования.</w:t>
      </w:r>
    </w:p>
    <w:p w:rsidR="004F2BEA" w:rsidRPr="00EA7723" w:rsidRDefault="004F2BEA" w:rsidP="004F2BE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К сожалению, из-за малого количества школьных практических занятий большинство выпускников школ имеют поверхностные практические навыки пользователей компьютера, не говоря уже о работе в локальных компьютерных сетях и глобальной Сети Интернет. В высшие учебные заведения по данному направлению поступают лишь те выпускники, кто занимался дополнительно, либо в компьютерных объединениях, либо самостоятельно, имея компьютер дома.</w:t>
      </w:r>
    </w:p>
    <w:p w:rsidR="004F2BEA" w:rsidRPr="00EA7723" w:rsidRDefault="004F2BEA" w:rsidP="004F2BE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Обучение пользовательским навыкам нужно начинать в более раннем возрасте. Это возможно только в условиях дополнительного образования, которое должно взять на себя обучение учащихся практическим знаниям и умениям и формирование профессиональной ориентации на более раннем этапе.</w:t>
      </w:r>
    </w:p>
    <w:p w:rsidR="004F2BEA" w:rsidRPr="00EA7723" w:rsidRDefault="004F2BEA" w:rsidP="004F2BEA">
      <w:pPr>
        <w:pStyle w:val="1"/>
        <w:rPr>
          <w:b/>
          <w:i w:val="0"/>
          <w:szCs w:val="28"/>
        </w:rPr>
      </w:pPr>
      <w:r w:rsidRPr="00EA7723">
        <w:rPr>
          <w:b/>
          <w:i w:val="0"/>
          <w:szCs w:val="28"/>
        </w:rPr>
        <w:t>Сроки реализации программы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рассчитана на года</w:t>
      </w:r>
      <w:r w:rsidRPr="00EA7723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(1 год – 68 часа)</w:t>
      </w:r>
      <w:r w:rsidRPr="00EA7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3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A7723">
        <w:rPr>
          <w:rFonts w:ascii="Times New Roman" w:hAnsi="Times New Roman" w:cs="Times New Roman"/>
          <w:sz w:val="28"/>
          <w:szCs w:val="28"/>
        </w:rPr>
        <w:t>приобретение навыков работы с клавиатурой. Знакомство с основными устройствами компьютера. Получение и закрепление навыков работы с графической информацией.</w:t>
      </w:r>
    </w:p>
    <w:p w:rsidR="004F2BEA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>закрепление навыков работы с клавиатурой. Получение и закрепление навыков работы с текстовой информацией. Знакомство с коммуникационными технологиями.</w:t>
      </w:r>
    </w:p>
    <w:p w:rsidR="00A954A1" w:rsidRPr="00EA7723" w:rsidRDefault="00A954A1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BEA" w:rsidRPr="00EA7723" w:rsidRDefault="004F2BEA" w:rsidP="004F2BE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7723">
        <w:rPr>
          <w:rFonts w:ascii="Times New Roman" w:hAnsi="Times New Roman" w:cs="Times New Roman"/>
          <w:b/>
          <w:iCs/>
          <w:sz w:val="28"/>
          <w:szCs w:val="28"/>
        </w:rPr>
        <w:lastRenderedPageBreak/>
        <w:t>Формы и методы обучения</w:t>
      </w:r>
    </w:p>
    <w:p w:rsidR="004F2BEA" w:rsidRPr="00EA7723" w:rsidRDefault="004F2BEA" w:rsidP="004F2BE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Занятия проходят в форме:</w:t>
      </w:r>
    </w:p>
    <w:p w:rsidR="004F2BEA" w:rsidRPr="00EA7723" w:rsidRDefault="004F2BEA" w:rsidP="004F2BEA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беседы;</w:t>
      </w:r>
    </w:p>
    <w:p w:rsidR="004F2BEA" w:rsidRPr="00EA7723" w:rsidRDefault="004F2BEA" w:rsidP="004F2BEA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практических (лабораторных) занятий;</w:t>
      </w:r>
    </w:p>
    <w:p w:rsidR="004F2BEA" w:rsidRDefault="004F2BEA" w:rsidP="004F2BEA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занятий по проверке и оценке знаний (контрольные работы и т.п.).</w:t>
      </w:r>
    </w:p>
    <w:p w:rsidR="004F2BEA" w:rsidRDefault="004F2BEA" w:rsidP="004F2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BEA" w:rsidRDefault="004F2BEA" w:rsidP="004F2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2BEA" w:rsidRDefault="004F2BEA" w:rsidP="004F2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2BEA" w:rsidRPr="00EA7723" w:rsidRDefault="004F2BEA" w:rsidP="004F2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2BEA" w:rsidRPr="00EA7723" w:rsidRDefault="004F2BEA" w:rsidP="004F2BEA">
      <w:pPr>
        <w:tabs>
          <w:tab w:val="left" w:pos="1134"/>
        </w:tabs>
        <w:spacing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3">
        <w:rPr>
          <w:rFonts w:ascii="Times New Roman" w:hAnsi="Times New Roman" w:cs="Times New Roman"/>
          <w:b/>
          <w:sz w:val="28"/>
          <w:szCs w:val="28"/>
        </w:rPr>
        <w:t>Методы проведения занятий:</w:t>
      </w:r>
    </w:p>
    <w:p w:rsidR="004F2BEA" w:rsidRPr="00EA7723" w:rsidRDefault="004F2BEA" w:rsidP="004F2BEA">
      <w:pPr>
        <w:widowControl w:val="0"/>
        <w:numPr>
          <w:ilvl w:val="1"/>
          <w:numId w:val="1"/>
        </w:numPr>
        <w:tabs>
          <w:tab w:val="clear" w:pos="138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Объяснительно-иллюстративный - передача и организация усвоения знаний обучающимися.</w:t>
      </w:r>
    </w:p>
    <w:p w:rsidR="004F2BEA" w:rsidRPr="00EA7723" w:rsidRDefault="004F2BEA" w:rsidP="004F2BEA">
      <w:pPr>
        <w:widowControl w:val="0"/>
        <w:numPr>
          <w:ilvl w:val="1"/>
          <w:numId w:val="1"/>
        </w:numPr>
        <w:tabs>
          <w:tab w:val="clear" w:pos="138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Репродуктивный - обучение умению воспроизводить знания и способы деятельности.</w:t>
      </w:r>
    </w:p>
    <w:p w:rsidR="004F2BEA" w:rsidRDefault="004F2BEA" w:rsidP="004F2BEA">
      <w:pPr>
        <w:widowControl w:val="0"/>
        <w:numPr>
          <w:ilvl w:val="1"/>
          <w:numId w:val="1"/>
        </w:numPr>
        <w:tabs>
          <w:tab w:val="clear" w:pos="138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Частично-поисковый (эвристический) метод - обучение отдельным этапам исследовательской работы.</w:t>
      </w:r>
    </w:p>
    <w:p w:rsidR="004F2BEA" w:rsidRPr="00EA7723" w:rsidRDefault="004F2BEA" w:rsidP="004F2BEA">
      <w:pPr>
        <w:widowControl w:val="0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2BEA" w:rsidRPr="00EA7723" w:rsidRDefault="004F2BEA" w:rsidP="004F2BEA">
      <w:pPr>
        <w:pStyle w:val="1"/>
        <w:rPr>
          <w:b/>
          <w:i w:val="0"/>
          <w:szCs w:val="28"/>
        </w:rPr>
      </w:pPr>
      <w:r w:rsidRPr="00EA7723">
        <w:rPr>
          <w:b/>
          <w:i w:val="0"/>
          <w:szCs w:val="28"/>
        </w:rPr>
        <w:t>Ожидаемые результаты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По окончании обучения обучающиеся должны</w:t>
      </w:r>
    </w:p>
    <w:p w:rsidR="004F2BEA" w:rsidRPr="00EA7723" w:rsidRDefault="004F2BEA" w:rsidP="004F2BEA">
      <w:pPr>
        <w:pStyle w:val="FR1"/>
        <w:tabs>
          <w:tab w:val="left" w:pos="1134"/>
        </w:tabs>
        <w:ind w:firstLine="720"/>
        <w:jc w:val="both"/>
        <w:rPr>
          <w:b w:val="0"/>
          <w:sz w:val="28"/>
          <w:szCs w:val="28"/>
          <w:u w:val="single"/>
        </w:rPr>
      </w:pPr>
      <w:r w:rsidRPr="00EA7723">
        <w:rPr>
          <w:b w:val="0"/>
          <w:sz w:val="28"/>
          <w:szCs w:val="28"/>
          <w:u w:val="single"/>
        </w:rPr>
        <w:t>знать: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  <w:r w:rsidRPr="00EA7723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работе с компьютером и правила противопожарной безопасности;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понятия информации и информационных процессов;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назначение функциональных клавиш;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основные устройства персонального компьютера;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возможности графического редактора;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     возможности текстового редактора;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правила поиска информации в Интернете.</w:t>
      </w:r>
    </w:p>
    <w:p w:rsidR="004F2BEA" w:rsidRPr="00EA7723" w:rsidRDefault="004F2BEA" w:rsidP="004F2BEA">
      <w:pPr>
        <w:pStyle w:val="FR1"/>
        <w:tabs>
          <w:tab w:val="left" w:pos="1134"/>
        </w:tabs>
        <w:ind w:firstLine="720"/>
        <w:jc w:val="both"/>
        <w:rPr>
          <w:b w:val="0"/>
          <w:sz w:val="28"/>
          <w:szCs w:val="28"/>
          <w:u w:val="single"/>
        </w:rPr>
      </w:pPr>
      <w:r w:rsidRPr="00EA7723">
        <w:rPr>
          <w:b w:val="0"/>
          <w:sz w:val="28"/>
          <w:szCs w:val="28"/>
          <w:u w:val="single"/>
        </w:rPr>
        <w:t>уметь: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  <w:r w:rsidRPr="00EA7723">
        <w:rPr>
          <w:rFonts w:ascii="Times New Roman" w:hAnsi="Times New Roman" w:cs="Times New Roman"/>
          <w:sz w:val="28"/>
          <w:szCs w:val="28"/>
        </w:rPr>
        <w:tab/>
        <w:t>приводить примеры информационных процессов;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приводить примеры применения компьютеров;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работать с клавиатурой;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загружать прикладные программы;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работать с графической информацией;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возможности текстового редактора;</w:t>
      </w:r>
    </w:p>
    <w:p w:rsidR="004F2BEA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правила поиска информации в Интернете.</w:t>
      </w:r>
    </w:p>
    <w:p w:rsidR="004F2BEA" w:rsidRPr="00EA7723" w:rsidRDefault="004F2BEA" w:rsidP="004F2BEA">
      <w:pPr>
        <w:pStyle w:val="2"/>
        <w:rPr>
          <w:b/>
          <w:i w:val="0"/>
          <w:szCs w:val="28"/>
        </w:rPr>
      </w:pPr>
      <w:r w:rsidRPr="00EA7723">
        <w:rPr>
          <w:b/>
          <w:i w:val="0"/>
          <w:szCs w:val="28"/>
        </w:rPr>
        <w:t>Формы оценки результативности</w:t>
      </w:r>
    </w:p>
    <w:p w:rsidR="004F2BEA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Текущий контроль усвоения материала осуществляется путем письменного опроса и практических заданий. 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BEA" w:rsidRPr="00EA7723" w:rsidRDefault="004F2BEA" w:rsidP="004F2BEA">
      <w:pPr>
        <w:pStyle w:val="FR1"/>
        <w:tabs>
          <w:tab w:val="left" w:pos="1134"/>
        </w:tabs>
        <w:spacing w:line="360" w:lineRule="auto"/>
        <w:outlineLvl w:val="0"/>
        <w:rPr>
          <w:bCs w:val="0"/>
          <w:sz w:val="28"/>
          <w:szCs w:val="28"/>
        </w:rPr>
      </w:pPr>
      <w:r w:rsidRPr="00EA7723">
        <w:rPr>
          <w:bCs w:val="0"/>
          <w:iCs/>
          <w:sz w:val="28"/>
          <w:szCs w:val="28"/>
        </w:rPr>
        <w:t>Материально-техническое обеспечение: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локальная сеть из 10 рабочих станций и сервера;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принтер;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сканер;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компьютерные столы;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столы;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стулья.</w:t>
      </w:r>
    </w:p>
    <w:p w:rsidR="004F2BEA" w:rsidRPr="00EA7723" w:rsidRDefault="004F2BEA" w:rsidP="004F2BEA">
      <w:pPr>
        <w:pStyle w:val="FR1"/>
        <w:spacing w:line="360" w:lineRule="auto"/>
        <w:outlineLvl w:val="0"/>
        <w:rPr>
          <w:bCs w:val="0"/>
          <w:iCs/>
          <w:sz w:val="28"/>
          <w:szCs w:val="28"/>
        </w:rPr>
      </w:pPr>
      <w:r w:rsidRPr="00EA7723">
        <w:rPr>
          <w:bCs w:val="0"/>
          <w:iCs/>
          <w:sz w:val="28"/>
          <w:szCs w:val="28"/>
        </w:rPr>
        <w:t>Методическое обеспечение:</w:t>
      </w:r>
    </w:p>
    <w:p w:rsidR="004F2BEA" w:rsidRPr="00EA7723" w:rsidRDefault="004F2BEA" w:rsidP="004F2BEA">
      <w:pPr>
        <w:pStyle w:val="21"/>
        <w:spacing w:line="240" w:lineRule="auto"/>
        <w:rPr>
          <w:szCs w:val="28"/>
          <w:u w:val="single"/>
        </w:rPr>
      </w:pPr>
      <w:r w:rsidRPr="00EA7723">
        <w:rPr>
          <w:szCs w:val="28"/>
        </w:rPr>
        <w:t>1.</w:t>
      </w:r>
      <w:r w:rsidRPr="00EA7723">
        <w:rPr>
          <w:szCs w:val="28"/>
        </w:rPr>
        <w:tab/>
      </w:r>
      <w:r w:rsidRPr="00EA7723">
        <w:rPr>
          <w:szCs w:val="28"/>
          <w:u w:val="single"/>
        </w:rPr>
        <w:t>Плакаты: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 xml:space="preserve">рабочий стол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A7723">
        <w:rPr>
          <w:rFonts w:ascii="Times New Roman" w:hAnsi="Times New Roman" w:cs="Times New Roman"/>
          <w:sz w:val="28"/>
          <w:szCs w:val="28"/>
        </w:rPr>
        <w:t>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формы указателя мыши;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 xml:space="preserve">структура окна программы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WordPad</w:t>
      </w:r>
      <w:r w:rsidRPr="00EA7723">
        <w:rPr>
          <w:rFonts w:ascii="Times New Roman" w:hAnsi="Times New Roman" w:cs="Times New Roman"/>
          <w:sz w:val="28"/>
          <w:szCs w:val="28"/>
        </w:rPr>
        <w:t>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 xml:space="preserve">инструментарий графического редактора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A7723">
        <w:rPr>
          <w:rFonts w:ascii="Times New Roman" w:hAnsi="Times New Roman" w:cs="Times New Roman"/>
          <w:sz w:val="28"/>
          <w:szCs w:val="28"/>
        </w:rPr>
        <w:t>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сервисы Интернет.</w:t>
      </w:r>
    </w:p>
    <w:p w:rsidR="004F2BEA" w:rsidRPr="00EA7723" w:rsidRDefault="004F2BEA" w:rsidP="004F2BEA">
      <w:pPr>
        <w:pStyle w:val="21"/>
        <w:spacing w:line="240" w:lineRule="auto"/>
        <w:ind w:firstLine="709"/>
        <w:rPr>
          <w:szCs w:val="28"/>
          <w:u w:val="single"/>
        </w:rPr>
      </w:pPr>
      <w:r w:rsidRPr="00EA7723">
        <w:rPr>
          <w:szCs w:val="28"/>
        </w:rPr>
        <w:t>2.</w:t>
      </w:r>
      <w:r w:rsidRPr="00EA7723">
        <w:rPr>
          <w:szCs w:val="28"/>
        </w:rPr>
        <w:tab/>
      </w:r>
      <w:r w:rsidRPr="00EA7723">
        <w:rPr>
          <w:szCs w:val="28"/>
          <w:u w:val="single"/>
        </w:rPr>
        <w:t>Раздаточный материал к занятиям:</w:t>
      </w:r>
    </w:p>
    <w:p w:rsidR="004F2BEA" w:rsidRPr="00EA7723" w:rsidRDefault="004F2BEA" w:rsidP="004F2BEA">
      <w:pPr>
        <w:pStyle w:val="21"/>
        <w:tabs>
          <w:tab w:val="left" w:pos="1560"/>
        </w:tabs>
        <w:spacing w:line="240" w:lineRule="auto"/>
        <w:rPr>
          <w:szCs w:val="28"/>
        </w:rPr>
      </w:pPr>
      <w:r w:rsidRPr="00EA7723">
        <w:rPr>
          <w:szCs w:val="28"/>
        </w:rPr>
        <w:t>-</w:t>
      </w:r>
      <w:r w:rsidRPr="00EA7723">
        <w:rPr>
          <w:szCs w:val="28"/>
        </w:rPr>
        <w:tab/>
        <w:t>открытки и образцы рисунков к графическому редактору;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алгоритм разрезания и склеивания строк в текстовом редакторе;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алгоритм работы с фрагментами текста;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3.</w:t>
      </w:r>
      <w:r w:rsidRPr="00EA7723">
        <w:rPr>
          <w:rFonts w:ascii="Times New Roman" w:hAnsi="Times New Roman" w:cs="Times New Roman"/>
          <w:sz w:val="28"/>
          <w:szCs w:val="28"/>
        </w:rPr>
        <w:tab/>
        <w:t>Образцы заданий к темам: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текстовый процессор W</w:t>
      </w:r>
      <w:proofErr w:type="spellStart"/>
      <w:r w:rsidRPr="00EA7723">
        <w:rPr>
          <w:rFonts w:ascii="Times New Roman" w:hAnsi="Times New Roman" w:cs="Times New Roman"/>
          <w:sz w:val="28"/>
          <w:szCs w:val="28"/>
          <w:lang w:val="en-US"/>
        </w:rPr>
        <w:t>ordPad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.</w:t>
      </w:r>
    </w:p>
    <w:p w:rsidR="004F2BEA" w:rsidRPr="00EA7723" w:rsidRDefault="004F2BEA" w:rsidP="004F2BEA">
      <w:pPr>
        <w:pStyle w:val="21"/>
        <w:spacing w:line="240" w:lineRule="auto"/>
        <w:rPr>
          <w:szCs w:val="28"/>
          <w:u w:val="single"/>
        </w:rPr>
      </w:pPr>
      <w:r w:rsidRPr="00EA7723">
        <w:rPr>
          <w:szCs w:val="28"/>
        </w:rPr>
        <w:t>4.</w:t>
      </w:r>
      <w:r w:rsidRPr="00EA7723">
        <w:rPr>
          <w:szCs w:val="28"/>
        </w:rPr>
        <w:tab/>
      </w:r>
      <w:r w:rsidRPr="00EA7723">
        <w:rPr>
          <w:szCs w:val="28"/>
          <w:u w:val="single"/>
        </w:rPr>
        <w:t>Программное обеспечение: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детская компьютерная энциклопедия «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»;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азы информатики;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изучение клавиатуры;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ребусы;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устройство компьютера;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 xml:space="preserve">учебник по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A7723">
        <w:rPr>
          <w:rFonts w:ascii="Times New Roman" w:hAnsi="Times New Roman" w:cs="Times New Roman"/>
          <w:sz w:val="28"/>
          <w:szCs w:val="28"/>
        </w:rPr>
        <w:t>;</w:t>
      </w:r>
    </w:p>
    <w:p w:rsidR="004F2BEA" w:rsidRPr="00EA7723" w:rsidRDefault="004F2BEA" w:rsidP="004F2BE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клавиатурные тренажеры: «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A77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7723">
        <w:rPr>
          <w:rFonts w:ascii="Times New Roman" w:hAnsi="Times New Roman" w:cs="Times New Roman"/>
          <w:sz w:val="28"/>
          <w:szCs w:val="28"/>
        </w:rPr>
        <w:t>у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уре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Клавиатор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»; «Во</w:t>
      </w:r>
      <w:proofErr w:type="spellStart"/>
      <w:r w:rsidRPr="00EA7723">
        <w:rPr>
          <w:rFonts w:ascii="Times New Roman" w:hAnsi="Times New Roman" w:cs="Times New Roman"/>
          <w:sz w:val="28"/>
          <w:szCs w:val="28"/>
          <w:lang w:val="en-US"/>
        </w:rPr>
        <w:t>mbin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а»; «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»;</w:t>
      </w:r>
    </w:p>
    <w:p w:rsidR="004F2BEA" w:rsidRPr="00EA7723" w:rsidRDefault="004F2BEA" w:rsidP="004F2BE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операционная система «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A77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2BEA" w:rsidRPr="00EA7723" w:rsidRDefault="004F2BEA" w:rsidP="004F2BEA">
      <w:pPr>
        <w:pStyle w:val="FR1"/>
        <w:jc w:val="both"/>
        <w:outlineLvl w:val="0"/>
        <w:rPr>
          <w:sz w:val="28"/>
          <w:szCs w:val="28"/>
        </w:rPr>
      </w:pPr>
    </w:p>
    <w:p w:rsidR="004F2BEA" w:rsidRPr="00EA7723" w:rsidRDefault="004F2BEA" w:rsidP="004F2BEA">
      <w:pPr>
        <w:pStyle w:val="FR1"/>
        <w:spacing w:line="360" w:lineRule="auto"/>
        <w:outlineLvl w:val="0"/>
        <w:rPr>
          <w:sz w:val="28"/>
          <w:szCs w:val="28"/>
        </w:rPr>
      </w:pPr>
      <w:r w:rsidRPr="00EA7723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993"/>
        <w:gridCol w:w="1417"/>
        <w:gridCol w:w="1383"/>
      </w:tblGrid>
      <w:tr w:rsidR="004F2BEA" w:rsidRPr="00EA7723" w:rsidTr="009C5E08">
        <w:trPr>
          <w:cantSplit/>
          <w:trHeight w:val="342"/>
        </w:trPr>
        <w:tc>
          <w:tcPr>
            <w:tcW w:w="675" w:type="dxa"/>
            <w:vMerge w:val="restart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№</w:t>
            </w:r>
          </w:p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proofErr w:type="spellStart"/>
            <w:r w:rsidRPr="00EA7723">
              <w:rPr>
                <w:sz w:val="28"/>
                <w:szCs w:val="28"/>
              </w:rPr>
              <w:t>п.п</w:t>
            </w:r>
            <w:proofErr w:type="spellEnd"/>
            <w:r w:rsidRPr="00EA7723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Тема</w:t>
            </w:r>
          </w:p>
        </w:tc>
        <w:tc>
          <w:tcPr>
            <w:tcW w:w="3793" w:type="dxa"/>
            <w:gridSpan w:val="3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Количество часов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  <w:vMerge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Практика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-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Знакомство с компьютером</w:t>
            </w:r>
          </w:p>
        </w:tc>
        <w:tc>
          <w:tcPr>
            <w:tcW w:w="99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7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В мире информации</w:t>
            </w:r>
          </w:p>
        </w:tc>
        <w:tc>
          <w:tcPr>
            <w:tcW w:w="99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Графический редактор</w:t>
            </w:r>
          </w:p>
        </w:tc>
        <w:tc>
          <w:tcPr>
            <w:tcW w:w="99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Знакомство с клавиатурой</w:t>
            </w:r>
          </w:p>
        </w:tc>
        <w:tc>
          <w:tcPr>
            <w:tcW w:w="99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99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jc w:val="right"/>
              <w:rPr>
                <w:b/>
                <w:bCs/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4F2BEA" w:rsidRPr="00EA7723" w:rsidRDefault="004F2BEA" w:rsidP="004F2BEA">
      <w:pPr>
        <w:pStyle w:val="FR2"/>
        <w:spacing w:before="0" w:line="240" w:lineRule="auto"/>
        <w:ind w:left="0" w:right="0"/>
        <w:rPr>
          <w:sz w:val="28"/>
          <w:szCs w:val="28"/>
        </w:rPr>
      </w:pPr>
    </w:p>
    <w:p w:rsidR="004F2BEA" w:rsidRPr="00EA7723" w:rsidRDefault="004F2BEA" w:rsidP="004F2BEA">
      <w:pPr>
        <w:pStyle w:val="FR2"/>
        <w:spacing w:before="0" w:line="240" w:lineRule="auto"/>
        <w:ind w:left="0" w:right="0"/>
        <w:rPr>
          <w:sz w:val="28"/>
          <w:szCs w:val="28"/>
        </w:rPr>
      </w:pPr>
    </w:p>
    <w:p w:rsidR="004F2BEA" w:rsidRDefault="004F2BEA" w:rsidP="004F2BEA">
      <w:pPr>
        <w:pStyle w:val="FR2"/>
        <w:spacing w:before="0" w:line="240" w:lineRule="auto"/>
        <w:ind w:left="0" w:right="0"/>
        <w:rPr>
          <w:sz w:val="28"/>
          <w:szCs w:val="28"/>
        </w:rPr>
      </w:pPr>
    </w:p>
    <w:p w:rsidR="004F2BEA" w:rsidRDefault="004F2BEA" w:rsidP="004F2BEA">
      <w:pPr>
        <w:pStyle w:val="FR2"/>
        <w:spacing w:before="0" w:line="240" w:lineRule="auto"/>
        <w:ind w:left="0" w:right="0"/>
        <w:rPr>
          <w:sz w:val="28"/>
          <w:szCs w:val="28"/>
        </w:rPr>
      </w:pPr>
    </w:p>
    <w:p w:rsidR="004F2BEA" w:rsidRDefault="004F2BEA" w:rsidP="004F2BEA">
      <w:pPr>
        <w:pStyle w:val="FR2"/>
        <w:spacing w:before="0" w:line="240" w:lineRule="auto"/>
        <w:ind w:left="0" w:right="0"/>
        <w:rPr>
          <w:sz w:val="28"/>
          <w:szCs w:val="28"/>
        </w:rPr>
      </w:pPr>
    </w:p>
    <w:p w:rsidR="004F2BEA" w:rsidRPr="00EA7723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4F2BEA" w:rsidRPr="00EA7723" w:rsidRDefault="004F2BEA" w:rsidP="004F2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134"/>
        <w:gridCol w:w="1417"/>
        <w:gridCol w:w="1383"/>
      </w:tblGrid>
      <w:tr w:rsidR="004F2BEA" w:rsidRPr="00EA7723" w:rsidTr="009C5E08">
        <w:trPr>
          <w:cantSplit/>
          <w:trHeight w:val="342"/>
        </w:trPr>
        <w:tc>
          <w:tcPr>
            <w:tcW w:w="675" w:type="dxa"/>
            <w:vMerge w:val="restart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№</w:t>
            </w:r>
          </w:p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proofErr w:type="spellStart"/>
            <w:r w:rsidRPr="00EA7723">
              <w:rPr>
                <w:sz w:val="28"/>
                <w:szCs w:val="28"/>
              </w:rPr>
              <w:t>п.п</w:t>
            </w:r>
            <w:proofErr w:type="spellEnd"/>
            <w:r w:rsidRPr="00EA772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Тема</w:t>
            </w:r>
          </w:p>
        </w:tc>
        <w:tc>
          <w:tcPr>
            <w:tcW w:w="3934" w:type="dxa"/>
            <w:gridSpan w:val="3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Количество часов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  <w:vMerge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4F2BEA" w:rsidRPr="00EA7723" w:rsidRDefault="004F2BEA" w:rsidP="009C5E0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Практика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F2BEA" w:rsidRPr="00EA7723" w:rsidRDefault="004F2BEA" w:rsidP="009C5E08">
            <w:pPr>
              <w:pStyle w:val="11"/>
              <w:rPr>
                <w:b/>
                <w:bCs/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>Вводное занятие.</w:t>
            </w:r>
          </w:p>
          <w:p w:rsidR="004F2BEA" w:rsidRPr="00EA7723" w:rsidRDefault="004F2BEA" w:rsidP="009C5E08">
            <w:pPr>
              <w:pStyle w:val="11"/>
              <w:rPr>
                <w:bCs/>
                <w:iCs/>
                <w:sz w:val="28"/>
                <w:szCs w:val="28"/>
              </w:rPr>
            </w:pPr>
            <w:r w:rsidRPr="00EA7723">
              <w:rPr>
                <w:bCs/>
                <w:iCs/>
                <w:sz w:val="28"/>
                <w:szCs w:val="28"/>
              </w:rPr>
              <w:t>Ознакомление с планом работы на год. Инструктаж по ТБ и противопожарной</w:t>
            </w:r>
          </w:p>
          <w:p w:rsidR="004F2BEA" w:rsidRPr="00EA7723" w:rsidRDefault="004F2BEA" w:rsidP="009C5E08">
            <w:pPr>
              <w:pStyle w:val="11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EA7723">
              <w:rPr>
                <w:bCs/>
                <w:iCs/>
                <w:sz w:val="28"/>
                <w:szCs w:val="28"/>
              </w:rPr>
              <w:t>безопасности.</w:t>
            </w:r>
          </w:p>
        </w:tc>
        <w:tc>
          <w:tcPr>
            <w:tcW w:w="1134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1</w:t>
            </w:r>
          </w:p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-</w:t>
            </w:r>
          </w:p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</w:p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F2BEA" w:rsidRPr="00EA7723" w:rsidRDefault="004F2BEA" w:rsidP="009C5E08">
            <w:pPr>
              <w:pStyle w:val="11"/>
              <w:rPr>
                <w:b/>
                <w:bCs/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>Знакомство с компьютером.</w:t>
            </w:r>
          </w:p>
          <w:p w:rsidR="004F2BEA" w:rsidRPr="00EA7723" w:rsidRDefault="004F2BEA" w:rsidP="009C5E08">
            <w:pPr>
              <w:pStyle w:val="11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Приемы работы с «мышью». Рабочий стол. Виды курсора. Структура окна. Изменение размеров и местоположения окна. Практическая</w:t>
            </w:r>
          </w:p>
          <w:p w:rsidR="004F2BEA" w:rsidRPr="00EA7723" w:rsidRDefault="004F2BEA" w:rsidP="009C5E08">
            <w:pPr>
              <w:pStyle w:val="11"/>
              <w:spacing w:line="360" w:lineRule="auto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 xml:space="preserve">работа. Зачетная работа. </w:t>
            </w:r>
          </w:p>
        </w:tc>
        <w:tc>
          <w:tcPr>
            <w:tcW w:w="1134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</w:p>
        </w:tc>
      </w:tr>
      <w:tr w:rsidR="004F2BEA" w:rsidRPr="00EA7723" w:rsidTr="009C5E08">
        <w:trPr>
          <w:cantSplit/>
          <w:trHeight w:val="108"/>
        </w:trPr>
        <w:tc>
          <w:tcPr>
            <w:tcW w:w="675" w:type="dxa"/>
          </w:tcPr>
          <w:p w:rsidR="004F2BEA" w:rsidRPr="00EA7723" w:rsidRDefault="004F2BEA" w:rsidP="009C5E08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F2BEA" w:rsidRPr="00EA7723" w:rsidRDefault="004F2BEA" w:rsidP="009C5E08">
            <w:pPr>
              <w:pStyle w:val="11"/>
              <w:rPr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 xml:space="preserve">В мире информации. </w:t>
            </w:r>
          </w:p>
          <w:p w:rsidR="004F2BEA" w:rsidRPr="00EA7723" w:rsidRDefault="004F2BEA" w:rsidP="009C5E08">
            <w:pPr>
              <w:pStyle w:val="11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Понятие информации. Виды представления информации. Информационные процессы. Информационные носители. Способы хранения информации.</w:t>
            </w:r>
          </w:p>
          <w:p w:rsidR="004F2BEA" w:rsidRPr="00EA7723" w:rsidRDefault="004F2BEA" w:rsidP="009C5E08">
            <w:pPr>
              <w:pStyle w:val="11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 xml:space="preserve">Источник, приемник и канал передачи. Преобразование информации при передаче. Схема обработки информации. Информационная схема компьютера. Состав компьютера. </w:t>
            </w:r>
          </w:p>
          <w:p w:rsidR="004F2BEA" w:rsidRPr="00EA7723" w:rsidRDefault="004F2BEA" w:rsidP="009C5E08">
            <w:pPr>
              <w:pStyle w:val="11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 xml:space="preserve">Практическая работа. Зачетная работа. </w:t>
            </w:r>
          </w:p>
        </w:tc>
        <w:tc>
          <w:tcPr>
            <w:tcW w:w="1134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62" w:type="dxa"/>
          </w:tcPr>
          <w:p w:rsidR="004F2BEA" w:rsidRPr="00EA7723" w:rsidRDefault="004F2BEA" w:rsidP="009C5E08">
            <w:pPr>
              <w:pStyle w:val="11"/>
              <w:rPr>
                <w:b/>
                <w:bCs/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 xml:space="preserve">Графический редактор </w:t>
            </w:r>
          </w:p>
          <w:p w:rsidR="004F2BEA" w:rsidRPr="00EA7723" w:rsidRDefault="004F2BEA" w:rsidP="009C5E08">
            <w:pPr>
              <w:pStyle w:val="11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 xml:space="preserve">Знакомство с редактором, его значение, внешний вид. Инструменты рисования. Цвет. Работа с фрагментом рисунка. Практическая работа. </w:t>
            </w:r>
          </w:p>
          <w:p w:rsidR="004F2BEA" w:rsidRPr="00EA7723" w:rsidRDefault="004F2BEA" w:rsidP="009C5E08">
            <w:pPr>
              <w:pStyle w:val="11"/>
              <w:spacing w:line="360" w:lineRule="auto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 xml:space="preserve">Зачетная работа. </w:t>
            </w:r>
          </w:p>
        </w:tc>
        <w:tc>
          <w:tcPr>
            <w:tcW w:w="1134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4F2BEA" w:rsidRPr="00EA7723" w:rsidRDefault="004F2BEA" w:rsidP="009C5E08">
            <w:pPr>
              <w:pStyle w:val="11"/>
              <w:rPr>
                <w:b/>
                <w:bCs/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>Знакомство с клавиатурой</w:t>
            </w:r>
          </w:p>
          <w:p w:rsidR="004F2BEA" w:rsidRPr="00EA7723" w:rsidRDefault="004F2BEA" w:rsidP="009C5E08">
            <w:pPr>
              <w:pStyle w:val="11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 xml:space="preserve">Клавиши управления курсором. Приемы редактирования информации. Буквенно-цифровая часть. Специальные управляющие клавиши. Функциональные клавиши. </w:t>
            </w:r>
          </w:p>
          <w:p w:rsidR="004F2BEA" w:rsidRPr="00EA7723" w:rsidRDefault="004F2BEA" w:rsidP="009C5E08">
            <w:pPr>
              <w:pStyle w:val="11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134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F2BEA" w:rsidRPr="00EA7723" w:rsidTr="009C5E08">
        <w:trPr>
          <w:cantSplit/>
          <w:trHeight w:val="293"/>
        </w:trPr>
        <w:tc>
          <w:tcPr>
            <w:tcW w:w="675" w:type="dxa"/>
          </w:tcPr>
          <w:p w:rsidR="004F2BEA" w:rsidRPr="00EA7723" w:rsidRDefault="004F2BEA" w:rsidP="009C5E08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4F2BEA" w:rsidRPr="00EA7723" w:rsidRDefault="004F2BEA" w:rsidP="009C5E08">
            <w:pPr>
              <w:pStyle w:val="11"/>
              <w:rPr>
                <w:b/>
                <w:bCs/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>Заключительное занятие</w:t>
            </w:r>
          </w:p>
          <w:p w:rsidR="004F2BEA" w:rsidRPr="00EA7723" w:rsidRDefault="004F2BEA" w:rsidP="009C5E08">
            <w:pPr>
              <w:pStyle w:val="11"/>
              <w:spacing w:line="360" w:lineRule="auto"/>
              <w:rPr>
                <w:sz w:val="28"/>
                <w:szCs w:val="28"/>
              </w:rPr>
            </w:pPr>
            <w:r w:rsidRPr="00EA7723">
              <w:rPr>
                <w:bCs/>
                <w:iCs/>
                <w:sz w:val="28"/>
                <w:szCs w:val="28"/>
              </w:rPr>
              <w:t xml:space="preserve">Зачетная годовая работа. </w:t>
            </w:r>
          </w:p>
        </w:tc>
        <w:tc>
          <w:tcPr>
            <w:tcW w:w="1134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-</w:t>
            </w:r>
          </w:p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1</w:t>
            </w:r>
          </w:p>
          <w:p w:rsidR="004F2BEA" w:rsidRPr="00EA7723" w:rsidRDefault="004F2BEA" w:rsidP="009C5E08">
            <w:pPr>
              <w:pStyle w:val="11"/>
              <w:jc w:val="center"/>
              <w:rPr>
                <w:bCs/>
                <w:sz w:val="28"/>
                <w:szCs w:val="28"/>
              </w:rPr>
            </w:pPr>
          </w:p>
        </w:tc>
      </w:tr>
      <w:tr w:rsidR="004F2BEA" w:rsidRPr="00EA7723" w:rsidTr="009C5E08">
        <w:trPr>
          <w:cantSplit/>
          <w:trHeight w:val="319"/>
        </w:trPr>
        <w:tc>
          <w:tcPr>
            <w:tcW w:w="675" w:type="dxa"/>
          </w:tcPr>
          <w:p w:rsidR="004F2BEA" w:rsidRPr="00EA7723" w:rsidRDefault="004F2BEA" w:rsidP="009C5E08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F2BEA" w:rsidRPr="00EA7723" w:rsidRDefault="004F2BEA" w:rsidP="009C5E08">
            <w:pPr>
              <w:pStyle w:val="11"/>
              <w:jc w:val="right"/>
              <w:rPr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4F2BEA" w:rsidRPr="00EA7723" w:rsidRDefault="004F2BEA" w:rsidP="009C5E08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4F2BEA" w:rsidRPr="00EA7723" w:rsidRDefault="004F2BEA" w:rsidP="009C5E08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4F2BEA" w:rsidRPr="00EA7723" w:rsidRDefault="004F2BEA" w:rsidP="009C5E08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4F2BEA" w:rsidRPr="00EA7723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Pr="00EA7723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Pr="00EA7723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Pr="00EA7723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A" w:rsidRDefault="004F2BEA" w:rsidP="004F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2BEA" w:rsidSect="004F2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1617"/>
    <w:multiLevelType w:val="hybridMultilevel"/>
    <w:tmpl w:val="5AC49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30A30"/>
    <w:multiLevelType w:val="hybridMultilevel"/>
    <w:tmpl w:val="52DC4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AE3BC">
      <w:start w:val="1"/>
      <w:numFmt w:val="decimal"/>
      <w:lvlText w:val="%2."/>
      <w:lvlJc w:val="left"/>
      <w:pPr>
        <w:tabs>
          <w:tab w:val="num" w:pos="1380"/>
        </w:tabs>
        <w:ind w:left="1080" w:firstLine="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709D9"/>
    <w:multiLevelType w:val="hybridMultilevel"/>
    <w:tmpl w:val="F842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C6A59"/>
    <w:multiLevelType w:val="hybridMultilevel"/>
    <w:tmpl w:val="D678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0B4D56"/>
    <w:multiLevelType w:val="hybridMultilevel"/>
    <w:tmpl w:val="4292441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A"/>
    <w:rsid w:val="00193EA0"/>
    <w:rsid w:val="004F2BEA"/>
    <w:rsid w:val="00544756"/>
    <w:rsid w:val="005B7C0A"/>
    <w:rsid w:val="00A954A1"/>
    <w:rsid w:val="00BF4390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E32A-4C2B-419F-B123-DF72700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56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4F2BEA"/>
    <w:pPr>
      <w:keepNext/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2BEA"/>
    <w:pPr>
      <w:keepNext/>
      <w:widowControl w:val="0"/>
      <w:autoSpaceDE w:val="0"/>
      <w:autoSpaceDN w:val="0"/>
      <w:adjustRightInd w:val="0"/>
      <w:spacing w:after="0" w:line="360" w:lineRule="auto"/>
      <w:ind w:firstLine="142"/>
      <w:jc w:val="center"/>
      <w:outlineLvl w:val="1"/>
    </w:pPr>
    <w:rPr>
      <w:rFonts w:ascii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756"/>
    <w:pPr>
      <w:spacing w:after="120"/>
    </w:pPr>
  </w:style>
  <w:style w:type="character" w:customStyle="1" w:styleId="a4">
    <w:name w:val="Основной текст Знак"/>
    <w:basedOn w:val="a0"/>
    <w:link w:val="a3"/>
    <w:rsid w:val="00544756"/>
    <w:rPr>
      <w:rFonts w:ascii="Calibri" w:eastAsia="Times New Roman" w:hAnsi="Calibri" w:cs="Calibri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4F2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2BEA"/>
    <w:rPr>
      <w:rFonts w:ascii="Calibri" w:eastAsia="Times New Roman" w:hAnsi="Calibri" w:cs="Calibri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4F2B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2BEA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4F2BE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BE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FR1">
    <w:name w:val="FR1"/>
    <w:rsid w:val="004F2B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64"/>
      <w:szCs w:val="64"/>
      <w:lang w:eastAsia="ru-RU"/>
    </w:rPr>
  </w:style>
  <w:style w:type="paragraph" w:customStyle="1" w:styleId="FR2">
    <w:name w:val="FR2"/>
    <w:rsid w:val="004F2BEA"/>
    <w:pPr>
      <w:widowControl w:val="0"/>
      <w:autoSpaceDE w:val="0"/>
      <w:autoSpaceDN w:val="0"/>
      <w:adjustRightInd w:val="0"/>
      <w:spacing w:before="1860" w:after="0" w:line="300" w:lineRule="auto"/>
      <w:ind w:left="3920" w:right="4000"/>
      <w:jc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11">
    <w:name w:val="Обычный1"/>
    <w:rsid w:val="004F2B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4F2B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F2B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2017-12-22T06:55:00Z</dcterms:created>
  <dcterms:modified xsi:type="dcterms:W3CDTF">2017-12-22T07:35:00Z</dcterms:modified>
</cp:coreProperties>
</file>