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86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2B7138" w:rsidRPr="002B7138" w:rsidTr="002B7138">
        <w:trPr>
          <w:trHeight w:val="3671"/>
        </w:trPr>
        <w:tc>
          <w:tcPr>
            <w:tcW w:w="4786" w:type="dxa"/>
          </w:tcPr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lang w:eastAsia="ar-SA"/>
              </w:rPr>
            </w:pPr>
          </w:p>
          <w:p w:rsidR="00C77C1B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lang w:eastAsia="ar-SA"/>
              </w:rPr>
            </w:pPr>
            <w:r w:rsidRPr="002B7138">
              <w:rPr>
                <w:b/>
                <w:bCs/>
                <w:color w:val="000000"/>
                <w:lang w:eastAsia="ar-SA"/>
              </w:rPr>
              <w:t xml:space="preserve">ПРИНЯТО </w:t>
            </w:r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2B7138">
              <w:rPr>
                <w:bCs/>
                <w:color w:val="000000"/>
                <w:lang w:eastAsia="ar-SA"/>
              </w:rPr>
              <w:t>РЕШЕНИЕМ</w:t>
            </w:r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eastAsia="ar-SA"/>
              </w:rPr>
            </w:pPr>
            <w:r w:rsidRPr="002B7138">
              <w:rPr>
                <w:bCs/>
                <w:color w:val="000000"/>
                <w:lang w:eastAsia="ar-SA"/>
              </w:rPr>
              <w:t>Педагогического  Совета</w:t>
            </w:r>
          </w:p>
          <w:p w:rsidR="002B7138" w:rsidRPr="002B7138" w:rsidRDefault="00497F49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Школы «СТУДИУМ</w:t>
            </w:r>
            <w:r w:rsidR="002B7138" w:rsidRPr="002B7138">
              <w:rPr>
                <w:bCs/>
                <w:color w:val="000000"/>
                <w:lang w:eastAsia="ar-SA"/>
              </w:rPr>
              <w:t xml:space="preserve">» </w:t>
            </w:r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eastAsia="ar-SA"/>
              </w:rPr>
            </w:pPr>
            <w:r w:rsidRPr="002B7138">
              <w:rPr>
                <w:bCs/>
                <w:color w:val="000000"/>
                <w:lang w:eastAsia="ar-SA"/>
              </w:rPr>
              <w:t xml:space="preserve">Протокол </w:t>
            </w:r>
            <w:r w:rsidR="00C77C1B">
              <w:rPr>
                <w:bCs/>
                <w:color w:val="000000"/>
                <w:lang w:eastAsia="ar-SA"/>
              </w:rPr>
              <w:t xml:space="preserve">№1 </w:t>
            </w:r>
            <w:r w:rsidR="00497F49">
              <w:rPr>
                <w:bCs/>
                <w:color w:val="000000"/>
                <w:lang w:eastAsia="ar-SA"/>
              </w:rPr>
              <w:t>от «15» августа 2017</w:t>
            </w:r>
            <w:r w:rsidRPr="002B7138">
              <w:rPr>
                <w:bCs/>
                <w:color w:val="000000"/>
                <w:lang w:eastAsia="ar-SA"/>
              </w:rPr>
              <w:t>г.</w:t>
            </w:r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eastAsia="ar-SA"/>
              </w:rPr>
            </w:pPr>
            <w:r w:rsidRPr="002B7138">
              <w:rPr>
                <w:bCs/>
                <w:color w:val="000000"/>
                <w:lang w:eastAsia="ar-SA"/>
              </w:rPr>
              <w:t>Председатель совета</w:t>
            </w:r>
          </w:p>
          <w:p w:rsidR="002B7138" w:rsidRPr="002B7138" w:rsidRDefault="00497F49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____________________Ниязова И.В.</w:t>
            </w:r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eastAsia="ar-SA"/>
              </w:rPr>
            </w:pPr>
          </w:p>
        </w:tc>
        <w:tc>
          <w:tcPr>
            <w:tcW w:w="5245" w:type="dxa"/>
          </w:tcPr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lang w:eastAsia="ar-SA"/>
              </w:rPr>
            </w:pPr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138">
              <w:rPr>
                <w:bCs/>
                <w:color w:val="000000"/>
                <w:lang w:eastAsia="ar-SA"/>
              </w:rPr>
              <w:t xml:space="preserve"> </w:t>
            </w:r>
            <w:r w:rsidRPr="002B7138">
              <w:rPr>
                <w:b/>
                <w:bCs/>
                <w:color w:val="000000"/>
                <w:lang w:eastAsia="ar-SA"/>
              </w:rPr>
              <w:t xml:space="preserve"> УТВЕРЖДЕНО</w:t>
            </w:r>
          </w:p>
          <w:p w:rsidR="002B7138" w:rsidRPr="002B7138" w:rsidRDefault="00916373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Приказом № </w:t>
            </w:r>
            <w:bookmarkStart w:id="0" w:name="_GoBack"/>
            <w:bookmarkEnd w:id="0"/>
            <w:r w:rsidR="00497F49">
              <w:rPr>
                <w:bCs/>
                <w:color w:val="000000"/>
                <w:lang w:eastAsia="ar-SA"/>
              </w:rPr>
              <w:t>4-15/08</w:t>
            </w:r>
          </w:p>
          <w:p w:rsidR="002B7138" w:rsidRPr="002B7138" w:rsidRDefault="00497F49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От «15» августа 2017</w:t>
            </w:r>
            <w:r w:rsidR="002B7138" w:rsidRPr="002B7138">
              <w:rPr>
                <w:bCs/>
                <w:color w:val="000000"/>
                <w:lang w:eastAsia="ar-SA"/>
              </w:rPr>
              <w:t>г.</w:t>
            </w:r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color w:val="000000"/>
                <w:lang w:eastAsia="ar-SA"/>
              </w:rPr>
            </w:pPr>
            <w:r w:rsidRPr="002B7138">
              <w:rPr>
                <w:bCs/>
                <w:color w:val="000000"/>
                <w:lang w:eastAsia="ar-SA"/>
              </w:rPr>
              <w:t>Генеральный директор</w:t>
            </w:r>
          </w:p>
          <w:p w:rsidR="00497F49" w:rsidRDefault="00497F49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color w:val="000000"/>
                <w:lang w:eastAsia="ar-SA"/>
              </w:rPr>
            </w:pPr>
          </w:p>
          <w:p w:rsidR="002B7138" w:rsidRPr="002B7138" w:rsidRDefault="00497F49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_______</w:t>
            </w:r>
            <w:r w:rsidR="002B7138" w:rsidRPr="002B7138">
              <w:rPr>
                <w:bCs/>
                <w:color w:val="000000"/>
                <w:lang w:eastAsia="ar-SA"/>
              </w:rPr>
              <w:t>__</w:t>
            </w:r>
            <w:proofErr w:type="spellStart"/>
            <w:r>
              <w:rPr>
                <w:bCs/>
                <w:color w:val="000000"/>
                <w:lang w:eastAsia="ar-SA"/>
              </w:rPr>
              <w:t>Н.К.Микловас</w:t>
            </w:r>
            <w:proofErr w:type="spellEnd"/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color w:val="000000"/>
                <w:lang w:eastAsia="ar-SA"/>
              </w:rPr>
            </w:pPr>
          </w:p>
          <w:p w:rsidR="002B7138" w:rsidRPr="002B7138" w:rsidRDefault="002B7138" w:rsidP="002B7138">
            <w:pPr>
              <w:tabs>
                <w:tab w:val="left" w:pos="7840"/>
                <w:tab w:val="right" w:pos="102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eastAsia="ar-SA"/>
              </w:rPr>
            </w:pPr>
          </w:p>
        </w:tc>
      </w:tr>
    </w:tbl>
    <w:p w:rsidR="0026009E" w:rsidRPr="00B84541" w:rsidRDefault="0026009E" w:rsidP="001830C9">
      <w:pPr>
        <w:pStyle w:val="11"/>
        <w:keepNext/>
        <w:keepLines/>
        <w:shd w:val="clear" w:color="auto" w:fill="auto"/>
        <w:spacing w:line="360" w:lineRule="auto"/>
        <w:ind w:right="-142"/>
        <w:jc w:val="center"/>
        <w:rPr>
          <w:b/>
          <w:sz w:val="24"/>
          <w:szCs w:val="24"/>
        </w:rPr>
      </w:pPr>
      <w:r w:rsidRPr="00B84541">
        <w:rPr>
          <w:b/>
          <w:sz w:val="24"/>
          <w:szCs w:val="24"/>
        </w:rPr>
        <w:t>ПРАВИЛА</w:t>
      </w:r>
    </w:p>
    <w:p w:rsidR="0026009E" w:rsidRPr="00B84541" w:rsidRDefault="0026009E" w:rsidP="001830C9">
      <w:pPr>
        <w:pStyle w:val="11"/>
        <w:keepNext/>
        <w:keepLines/>
        <w:shd w:val="clear" w:color="auto" w:fill="auto"/>
        <w:spacing w:line="360" w:lineRule="auto"/>
        <w:ind w:right="-142"/>
        <w:jc w:val="center"/>
        <w:rPr>
          <w:b/>
          <w:sz w:val="24"/>
          <w:szCs w:val="24"/>
        </w:rPr>
      </w:pPr>
      <w:r w:rsidRPr="00B84541">
        <w:rPr>
          <w:b/>
          <w:sz w:val="24"/>
          <w:szCs w:val="24"/>
        </w:rPr>
        <w:t>внутреннего трудового распорядка для</w:t>
      </w:r>
      <w:r w:rsidR="006838C3" w:rsidRPr="00B84541">
        <w:rPr>
          <w:b/>
          <w:sz w:val="24"/>
          <w:szCs w:val="24"/>
        </w:rPr>
        <w:t xml:space="preserve"> </w:t>
      </w:r>
      <w:r w:rsidR="00497F49">
        <w:rPr>
          <w:b/>
          <w:sz w:val="24"/>
          <w:szCs w:val="24"/>
        </w:rPr>
        <w:t>работников Школы</w:t>
      </w:r>
      <w:r w:rsidRPr="00B84541">
        <w:rPr>
          <w:b/>
          <w:sz w:val="24"/>
          <w:szCs w:val="24"/>
        </w:rPr>
        <w:t xml:space="preserve"> «</w:t>
      </w:r>
      <w:r w:rsidR="00497F49">
        <w:rPr>
          <w:b/>
          <w:sz w:val="24"/>
          <w:szCs w:val="24"/>
        </w:rPr>
        <w:t>СТУДИУМ</w:t>
      </w:r>
      <w:r w:rsidRPr="00B84541">
        <w:rPr>
          <w:b/>
          <w:sz w:val="24"/>
          <w:szCs w:val="24"/>
        </w:rPr>
        <w:t>»</w:t>
      </w:r>
    </w:p>
    <w:p w:rsidR="0026009E" w:rsidRPr="00B84541" w:rsidRDefault="0026009E" w:rsidP="001830C9">
      <w:pPr>
        <w:pStyle w:val="11"/>
        <w:keepNext/>
        <w:keepLines/>
        <w:shd w:val="clear" w:color="auto" w:fill="auto"/>
        <w:spacing w:line="360" w:lineRule="auto"/>
        <w:ind w:right="-142"/>
        <w:jc w:val="center"/>
        <w:rPr>
          <w:b/>
          <w:sz w:val="24"/>
          <w:szCs w:val="24"/>
        </w:rPr>
      </w:pPr>
    </w:p>
    <w:p w:rsidR="0026009E" w:rsidRPr="00B84541" w:rsidRDefault="001F6F47" w:rsidP="001F6F47">
      <w:pPr>
        <w:pStyle w:val="11"/>
        <w:keepNext/>
        <w:keepLines/>
        <w:shd w:val="clear" w:color="auto" w:fill="auto"/>
        <w:tabs>
          <w:tab w:val="left" w:pos="274"/>
        </w:tabs>
        <w:spacing w:line="360" w:lineRule="auto"/>
        <w:ind w:right="-142"/>
        <w:jc w:val="center"/>
        <w:rPr>
          <w:b/>
          <w:sz w:val="24"/>
          <w:szCs w:val="24"/>
        </w:rPr>
      </w:pPr>
      <w:r w:rsidRPr="00B84541">
        <w:rPr>
          <w:b/>
          <w:sz w:val="24"/>
          <w:szCs w:val="24"/>
        </w:rPr>
        <w:t xml:space="preserve">1. </w:t>
      </w:r>
      <w:r w:rsidR="0026009E" w:rsidRPr="00B84541">
        <w:rPr>
          <w:b/>
          <w:sz w:val="24"/>
          <w:szCs w:val="24"/>
        </w:rPr>
        <w:t>Общие положения</w:t>
      </w:r>
    </w:p>
    <w:p w:rsidR="0026009E" w:rsidRPr="00B84541" w:rsidRDefault="0026009E" w:rsidP="001830C9">
      <w:pPr>
        <w:pStyle w:val="11"/>
        <w:keepNext/>
        <w:keepLines/>
        <w:shd w:val="clear" w:color="auto" w:fill="auto"/>
        <w:tabs>
          <w:tab w:val="left" w:pos="274"/>
        </w:tabs>
        <w:spacing w:line="276" w:lineRule="auto"/>
        <w:ind w:right="-144"/>
        <w:rPr>
          <w:b/>
          <w:sz w:val="24"/>
          <w:szCs w:val="24"/>
        </w:rPr>
      </w:pPr>
    </w:p>
    <w:p w:rsidR="0026009E" w:rsidRPr="00B84541" w:rsidRDefault="00497F49" w:rsidP="001830C9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                     </w:t>
      </w:r>
      <w:r w:rsidR="0026009E" w:rsidRPr="00B84541">
        <w:rPr>
          <w:rFonts w:eastAsia="Courier New"/>
        </w:rPr>
        <w:t>Настоящие правила внутреннего трудового распорядка (далее – Правила) для р</w:t>
      </w:r>
      <w:r w:rsidR="0026009E" w:rsidRPr="00B84541">
        <w:rPr>
          <w:rFonts w:eastAsia="Courier New"/>
        </w:rPr>
        <w:t>а</w:t>
      </w:r>
      <w:r w:rsidR="0026009E" w:rsidRPr="00B84541">
        <w:rPr>
          <w:rFonts w:eastAsia="Courier New"/>
        </w:rPr>
        <w:t xml:space="preserve">ботников </w:t>
      </w:r>
      <w:r>
        <w:rPr>
          <w:rFonts w:eastAsia="Courier New"/>
        </w:rPr>
        <w:t xml:space="preserve">Школы </w:t>
      </w:r>
      <w:r w:rsidR="00CC3308" w:rsidRPr="00B84541">
        <w:rPr>
          <w:rFonts w:eastAsia="Courier New"/>
        </w:rPr>
        <w:t>«</w:t>
      </w:r>
      <w:r>
        <w:rPr>
          <w:rFonts w:eastAsia="Courier New"/>
        </w:rPr>
        <w:t>СТУДИУМ</w:t>
      </w:r>
      <w:r w:rsidR="00CC3308" w:rsidRPr="00B84541">
        <w:rPr>
          <w:rFonts w:eastAsia="Courier New"/>
        </w:rPr>
        <w:t>»</w:t>
      </w:r>
      <w:r w:rsidR="00CC3308" w:rsidRPr="00B84541">
        <w:rPr>
          <w:bCs/>
        </w:rPr>
        <w:t xml:space="preserve"> </w:t>
      </w:r>
      <w:r w:rsidR="0026009E" w:rsidRPr="00B84541">
        <w:rPr>
          <w:rFonts w:eastAsia="Courier New"/>
        </w:rPr>
        <w:t xml:space="preserve">(далее - Школа) разработаны и утверждены в соответствии со статьей 190 Трудового кодекса Российской Федерации (далее - ТК РФ), приказом Министерства </w:t>
      </w:r>
      <w:r w:rsidR="00172DE3" w:rsidRPr="00B84541">
        <w:rPr>
          <w:rFonts w:eastAsia="Courier New"/>
        </w:rPr>
        <w:t>труда России от 26.04.2013 № 167-</w:t>
      </w:r>
      <w:r w:rsidR="0026009E" w:rsidRPr="00B84541">
        <w:rPr>
          <w:rFonts w:eastAsia="Courier New"/>
        </w:rPr>
        <w:t>н «Рекомендации по оформлению трудовых отношений с р</w:t>
      </w:r>
      <w:r w:rsidR="0026009E" w:rsidRPr="00B84541">
        <w:rPr>
          <w:rFonts w:eastAsia="Courier New"/>
        </w:rPr>
        <w:t>а</w:t>
      </w:r>
      <w:r w:rsidR="0026009E" w:rsidRPr="00B84541">
        <w:rPr>
          <w:rFonts w:eastAsia="Courier New"/>
        </w:rPr>
        <w:t>ботником государственного (муниципального) учреждения при введении эффективного ко</w:t>
      </w:r>
      <w:r w:rsidR="0026009E" w:rsidRPr="00B84541">
        <w:rPr>
          <w:rFonts w:eastAsia="Courier New"/>
        </w:rPr>
        <w:t>н</w:t>
      </w:r>
      <w:r w:rsidR="0026009E" w:rsidRPr="00B84541">
        <w:rPr>
          <w:rFonts w:eastAsia="Courier New"/>
        </w:rPr>
        <w:t>тракта» и имеют своей целью регулирование трудовых отношений внутри Школы, определение правильной организации работы трудового коллектива Школы, рационального использования рабочего времени, повышению качества и эффективности труда работников, обеспечению в</w:t>
      </w:r>
      <w:r w:rsidR="0026009E" w:rsidRPr="00B84541">
        <w:rPr>
          <w:rFonts w:eastAsia="Courier New"/>
        </w:rPr>
        <w:t>ы</w:t>
      </w:r>
      <w:r w:rsidR="0026009E" w:rsidRPr="00B84541">
        <w:rPr>
          <w:rFonts w:eastAsia="Courier New"/>
        </w:rPr>
        <w:t>сокого качества предоставляемых образовательных услуг.</w:t>
      </w:r>
    </w:p>
    <w:p w:rsidR="001830C9" w:rsidRPr="00B84541" w:rsidRDefault="001830C9" w:rsidP="001830C9">
      <w:pPr>
        <w:spacing w:line="276" w:lineRule="auto"/>
        <w:jc w:val="both"/>
        <w:rPr>
          <w:rFonts w:eastAsia="Courier New"/>
        </w:rPr>
      </w:pPr>
    </w:p>
    <w:p w:rsidR="0026009E" w:rsidRPr="00B84541" w:rsidRDefault="001F6F47" w:rsidP="001F6F47">
      <w:pPr>
        <w:pStyle w:val="11"/>
        <w:keepNext/>
        <w:keepLines/>
        <w:shd w:val="clear" w:color="auto" w:fill="auto"/>
        <w:spacing w:line="276" w:lineRule="auto"/>
        <w:ind w:right="-142"/>
        <w:jc w:val="center"/>
        <w:rPr>
          <w:b/>
          <w:sz w:val="24"/>
          <w:szCs w:val="24"/>
        </w:rPr>
      </w:pPr>
      <w:r w:rsidRPr="00B84541">
        <w:rPr>
          <w:b/>
          <w:sz w:val="24"/>
          <w:szCs w:val="24"/>
        </w:rPr>
        <w:t xml:space="preserve">2. </w:t>
      </w:r>
      <w:r w:rsidR="0026009E" w:rsidRPr="00B84541">
        <w:rPr>
          <w:b/>
          <w:sz w:val="24"/>
          <w:szCs w:val="24"/>
        </w:rPr>
        <w:t>Прием и увольнение работников</w:t>
      </w:r>
    </w:p>
    <w:p w:rsidR="001830C9" w:rsidRPr="00B84541" w:rsidRDefault="001830C9" w:rsidP="001830C9">
      <w:pPr>
        <w:pStyle w:val="11"/>
        <w:keepNext/>
        <w:keepLines/>
        <w:shd w:val="clear" w:color="auto" w:fill="auto"/>
        <w:spacing w:line="276" w:lineRule="auto"/>
        <w:ind w:right="-142"/>
        <w:jc w:val="center"/>
        <w:rPr>
          <w:b/>
          <w:sz w:val="24"/>
          <w:szCs w:val="24"/>
        </w:rPr>
      </w:pPr>
    </w:p>
    <w:p w:rsidR="0026009E" w:rsidRPr="00B84541" w:rsidRDefault="00BF7EB0" w:rsidP="001830C9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2.1. </w:t>
      </w:r>
      <w:r w:rsidR="0026009E" w:rsidRPr="00B84541">
        <w:rPr>
          <w:rFonts w:eastAsia="Courier New"/>
        </w:rPr>
        <w:t>При поступлении на работу работник и работодатель заключают трудовой договор в соо</w:t>
      </w:r>
      <w:r w:rsidR="0026009E" w:rsidRPr="00B84541">
        <w:rPr>
          <w:rFonts w:eastAsia="Courier New"/>
        </w:rPr>
        <w:t>т</w:t>
      </w:r>
      <w:r w:rsidR="0026009E" w:rsidRPr="00B84541">
        <w:rPr>
          <w:rFonts w:eastAsia="Courier New"/>
        </w:rPr>
        <w:t xml:space="preserve">ветствии с ТК РФ (Собрание законодательства РФ,2002, №1 (ч. 1), ст. 3; 2004, № 35, ст. 3607; 2006, №27, ст.2878).   </w:t>
      </w:r>
    </w:p>
    <w:p w:rsidR="0026009E" w:rsidRPr="00B84541" w:rsidRDefault="00172DE3" w:rsidP="001830C9">
      <w:pPr>
        <w:spacing w:line="276" w:lineRule="auto"/>
        <w:jc w:val="both"/>
        <w:rPr>
          <w:rFonts w:eastAsia="Courier New"/>
        </w:rPr>
      </w:pPr>
      <w:r w:rsidRPr="00B84541">
        <w:rPr>
          <w:rFonts w:eastAsia="Courier New"/>
        </w:rPr>
        <w:t xml:space="preserve">На основании ст. 65 ТК РФ администрация </w:t>
      </w:r>
      <w:r w:rsidR="0026009E" w:rsidRPr="00B84541">
        <w:rPr>
          <w:rFonts w:eastAsia="Courier New"/>
        </w:rPr>
        <w:t>Школ</w:t>
      </w:r>
      <w:r w:rsidRPr="00B84541">
        <w:rPr>
          <w:rFonts w:eastAsia="Courier New"/>
        </w:rPr>
        <w:t>ы</w:t>
      </w:r>
      <w:r w:rsidR="0026009E" w:rsidRPr="00B84541">
        <w:rPr>
          <w:rFonts w:eastAsia="Courier New"/>
        </w:rPr>
        <w:t xml:space="preserve"> обязан</w:t>
      </w:r>
      <w:r w:rsidRPr="00B84541">
        <w:rPr>
          <w:rFonts w:eastAsia="Courier New"/>
        </w:rPr>
        <w:t>а</w:t>
      </w:r>
      <w:r w:rsidR="0026009E" w:rsidRPr="00B84541">
        <w:rPr>
          <w:rFonts w:eastAsia="Courier New"/>
        </w:rPr>
        <w:t xml:space="preserve"> потребовать от </w:t>
      </w:r>
      <w:proofErr w:type="gramStart"/>
      <w:r w:rsidR="0026009E" w:rsidRPr="00B84541">
        <w:rPr>
          <w:rFonts w:eastAsia="Courier New"/>
        </w:rPr>
        <w:t>поступающего</w:t>
      </w:r>
      <w:proofErr w:type="gramEnd"/>
      <w:r w:rsidR="0026009E" w:rsidRPr="00B84541">
        <w:rPr>
          <w:rFonts w:eastAsia="Courier New"/>
        </w:rPr>
        <w:t xml:space="preserve"> на работу следующие документы:</w:t>
      </w:r>
    </w:p>
    <w:p w:rsidR="0026009E" w:rsidRPr="00B84541" w:rsidRDefault="0026009E" w:rsidP="00280BA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паспорт или иной документ, удостоверяющий личность;</w:t>
      </w:r>
    </w:p>
    <w:p w:rsidR="0026009E" w:rsidRPr="00B84541" w:rsidRDefault="0026009E" w:rsidP="00280BA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трудовую книжку, за исключением случаев, когда трудовой договор заключается впе</w:t>
      </w:r>
      <w:r w:rsidRPr="00B84541">
        <w:rPr>
          <w:rFonts w:ascii="Times New Roman" w:hAnsi="Times New Roman" w:cs="Times New Roman"/>
          <w:color w:val="auto"/>
        </w:rPr>
        <w:t>р</w:t>
      </w:r>
      <w:r w:rsidRPr="00B84541">
        <w:rPr>
          <w:rFonts w:ascii="Times New Roman" w:hAnsi="Times New Roman" w:cs="Times New Roman"/>
          <w:color w:val="auto"/>
        </w:rPr>
        <w:t>вые, или копию трудовой книжки, если работник поступает на условиях совместител</w:t>
      </w:r>
      <w:r w:rsidRPr="00B84541">
        <w:rPr>
          <w:rFonts w:ascii="Times New Roman" w:hAnsi="Times New Roman" w:cs="Times New Roman"/>
          <w:color w:val="auto"/>
        </w:rPr>
        <w:t>ь</w:t>
      </w:r>
      <w:r w:rsidRPr="00B84541">
        <w:rPr>
          <w:rFonts w:ascii="Times New Roman" w:hAnsi="Times New Roman" w:cs="Times New Roman"/>
          <w:color w:val="auto"/>
        </w:rPr>
        <w:t>ства;</w:t>
      </w:r>
    </w:p>
    <w:p w:rsidR="0026009E" w:rsidRPr="00B84541" w:rsidRDefault="0026009E" w:rsidP="00280BA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страховое свидетельство государственного пенсионного страхования;</w:t>
      </w:r>
    </w:p>
    <w:p w:rsidR="0026009E" w:rsidRPr="00B84541" w:rsidRDefault="0026009E" w:rsidP="00280BA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ИНН;</w:t>
      </w:r>
    </w:p>
    <w:p w:rsidR="0026009E" w:rsidRPr="00B84541" w:rsidRDefault="0026009E" w:rsidP="00280BA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 xml:space="preserve">документы воинского учета </w:t>
      </w:r>
      <w:r w:rsidR="001F6F47" w:rsidRPr="00B84541">
        <w:rPr>
          <w:rFonts w:ascii="Times New Roman" w:hAnsi="Times New Roman" w:cs="Times New Roman"/>
          <w:color w:val="auto"/>
        </w:rPr>
        <w:t>–</w:t>
      </w:r>
      <w:r w:rsidRPr="00B84541">
        <w:rPr>
          <w:rFonts w:ascii="Times New Roman" w:hAnsi="Times New Roman" w:cs="Times New Roman"/>
          <w:color w:val="auto"/>
        </w:rPr>
        <w:t xml:space="preserve"> для военнообязанных и лиц, подлежащих призыву на в</w:t>
      </w:r>
      <w:r w:rsidRPr="00B84541">
        <w:rPr>
          <w:rFonts w:ascii="Times New Roman" w:hAnsi="Times New Roman" w:cs="Times New Roman"/>
          <w:color w:val="auto"/>
        </w:rPr>
        <w:t>о</w:t>
      </w:r>
      <w:r w:rsidRPr="00B84541">
        <w:rPr>
          <w:rFonts w:ascii="Times New Roman" w:hAnsi="Times New Roman" w:cs="Times New Roman"/>
          <w:color w:val="auto"/>
        </w:rPr>
        <w:t>енную службу;</w:t>
      </w:r>
    </w:p>
    <w:p w:rsidR="0026009E" w:rsidRPr="00B84541" w:rsidRDefault="0026009E" w:rsidP="00280BA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документ об образовании, о квалификации или наличии специальных знаний или спец</w:t>
      </w:r>
      <w:r w:rsidRPr="00B84541">
        <w:rPr>
          <w:rFonts w:ascii="Times New Roman" w:hAnsi="Times New Roman" w:cs="Times New Roman"/>
          <w:color w:val="auto"/>
        </w:rPr>
        <w:t>и</w:t>
      </w:r>
      <w:r w:rsidRPr="00B84541">
        <w:rPr>
          <w:rFonts w:ascii="Times New Roman" w:hAnsi="Times New Roman" w:cs="Times New Roman"/>
          <w:color w:val="auto"/>
        </w:rPr>
        <w:t>альной подготовки (переподготовки);</w:t>
      </w:r>
    </w:p>
    <w:p w:rsidR="0026009E" w:rsidRPr="00B84541" w:rsidRDefault="0026009E" w:rsidP="00280BA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lastRenderedPageBreak/>
        <w:t xml:space="preserve">медицинские справки, дающие право работы в детском учреждении. </w:t>
      </w:r>
    </w:p>
    <w:p w:rsidR="0098767D" w:rsidRPr="00B84541" w:rsidRDefault="0098767D" w:rsidP="001830C9">
      <w:pPr>
        <w:spacing w:line="276" w:lineRule="auto"/>
        <w:ind w:left="360"/>
        <w:jc w:val="both"/>
      </w:pPr>
    </w:p>
    <w:p w:rsidR="0026009E" w:rsidRDefault="0026009E" w:rsidP="001830C9">
      <w:pPr>
        <w:spacing w:line="276" w:lineRule="auto"/>
        <w:jc w:val="both"/>
        <w:rPr>
          <w:rFonts w:eastAsia="Courier New"/>
        </w:rPr>
      </w:pPr>
      <w:r w:rsidRPr="00B84541">
        <w:rPr>
          <w:rFonts w:eastAsia="Courier New"/>
        </w:rPr>
        <w:t>Приём на работу оформляется подписанием трудового договора в письменной форме между работником и Школой.</w:t>
      </w:r>
      <w:r w:rsidR="00BF7EB0">
        <w:rPr>
          <w:rFonts w:eastAsia="Courier New"/>
        </w:rPr>
        <w:t xml:space="preserve"> </w:t>
      </w:r>
      <w:r w:rsidRPr="00B84541">
        <w:rPr>
          <w:rFonts w:eastAsia="Courier New"/>
        </w:rPr>
        <w:t>В течение трёх дней со дня фактического начала работы работнику под роспись объявляется приказ о приёме на работу.</w:t>
      </w:r>
    </w:p>
    <w:p w:rsidR="00BF7EB0" w:rsidRPr="00B84541" w:rsidRDefault="00BF7EB0" w:rsidP="001830C9">
      <w:pPr>
        <w:spacing w:line="276" w:lineRule="auto"/>
        <w:jc w:val="both"/>
        <w:rPr>
          <w:rFonts w:eastAsia="Courier New"/>
        </w:rPr>
      </w:pPr>
    </w:p>
    <w:p w:rsidR="0026009E" w:rsidRPr="00B84541" w:rsidRDefault="00BF7EB0" w:rsidP="001830C9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2.2. </w:t>
      </w:r>
      <w:r w:rsidR="0026009E" w:rsidRPr="00B84541">
        <w:rPr>
          <w:rFonts w:eastAsia="Courier New"/>
        </w:rPr>
        <w:t>Перед допуском к работе вновь поступившего работника или при его переводе в устано</w:t>
      </w:r>
      <w:r w:rsidR="0026009E" w:rsidRPr="00B84541">
        <w:rPr>
          <w:rFonts w:eastAsia="Courier New"/>
        </w:rPr>
        <w:t>в</w:t>
      </w:r>
      <w:r w:rsidR="0026009E" w:rsidRPr="00B84541">
        <w:rPr>
          <w:rFonts w:eastAsia="Courier New"/>
        </w:rPr>
        <w:t xml:space="preserve">ленном порядке на другую работу, администрация Школы обязана </w:t>
      </w:r>
      <w:r w:rsidR="00172DE3" w:rsidRPr="00B84541">
        <w:rPr>
          <w:rFonts w:eastAsia="Courier New"/>
        </w:rPr>
        <w:t xml:space="preserve">его </w:t>
      </w:r>
      <w:r w:rsidR="0026009E" w:rsidRPr="00B84541">
        <w:rPr>
          <w:rFonts w:eastAsia="Courier New"/>
        </w:rPr>
        <w:t>ознакомить:</w:t>
      </w:r>
    </w:p>
    <w:p w:rsidR="0026009E" w:rsidRPr="00B84541" w:rsidRDefault="0026009E" w:rsidP="00280BA8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 порученной работой, должностными обязанностями работника, условиями оплаты тр</w:t>
      </w:r>
      <w:r w:rsidRPr="00B84541">
        <w:rPr>
          <w:rFonts w:ascii="Times New Roman" w:hAnsi="Times New Roman" w:cs="Times New Roman"/>
          <w:color w:val="auto"/>
        </w:rPr>
        <w:t>у</w:t>
      </w:r>
      <w:r w:rsidRPr="00B84541">
        <w:rPr>
          <w:rFonts w:ascii="Times New Roman" w:hAnsi="Times New Roman" w:cs="Times New Roman"/>
          <w:color w:val="auto"/>
        </w:rPr>
        <w:t>да;</w:t>
      </w:r>
    </w:p>
    <w:p w:rsidR="0026009E" w:rsidRPr="00B84541" w:rsidRDefault="0026009E" w:rsidP="00280BA8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 настоящими Правилами;</w:t>
      </w:r>
    </w:p>
    <w:p w:rsidR="0026009E" w:rsidRPr="00B84541" w:rsidRDefault="0026009E" w:rsidP="00280BA8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 правилами техники безопасности, противопожарной охраны и другими правилами охраны труда, а также правилами пользования служебными помещениями;</w:t>
      </w:r>
    </w:p>
    <w:p w:rsidR="0026009E" w:rsidRPr="00B84541" w:rsidRDefault="0026009E" w:rsidP="00280BA8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 Положением об обработке и защите персональных данных.</w:t>
      </w:r>
    </w:p>
    <w:p w:rsidR="00BF7EB0" w:rsidRDefault="00BF7EB0" w:rsidP="001830C9">
      <w:pPr>
        <w:spacing w:line="276" w:lineRule="auto"/>
        <w:jc w:val="both"/>
        <w:rPr>
          <w:rFonts w:eastAsia="Courier New"/>
        </w:rPr>
      </w:pPr>
    </w:p>
    <w:p w:rsidR="0026009E" w:rsidRDefault="00BF7EB0" w:rsidP="001830C9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2.3. </w:t>
      </w:r>
      <w:r w:rsidR="0026009E" w:rsidRPr="00B84541">
        <w:rPr>
          <w:rFonts w:eastAsia="Courier New"/>
        </w:rPr>
        <w:t>На всех штатных работников, проработавших в Школе более 5 дней, ведутся трудовые книжки в установленном действующим законодательством порядке.</w:t>
      </w:r>
      <w:r>
        <w:rPr>
          <w:rFonts w:eastAsia="Courier New"/>
        </w:rPr>
        <w:t xml:space="preserve"> </w:t>
      </w:r>
      <w:r w:rsidR="0026009E" w:rsidRPr="00B84541">
        <w:rPr>
          <w:rFonts w:eastAsia="Courier New"/>
        </w:rPr>
        <w:t>На каждого работника в</w:t>
      </w:r>
      <w:r w:rsidR="0026009E" w:rsidRPr="00B84541">
        <w:rPr>
          <w:rFonts w:eastAsia="Courier New"/>
        </w:rPr>
        <w:t>е</w:t>
      </w:r>
      <w:r w:rsidR="0026009E" w:rsidRPr="00B84541">
        <w:rPr>
          <w:rFonts w:eastAsia="Courier New"/>
        </w:rPr>
        <w:t>дётся личное дело, которое хранится в Школе.</w:t>
      </w:r>
    </w:p>
    <w:p w:rsidR="00BF7EB0" w:rsidRPr="00B84541" w:rsidRDefault="00BF7EB0" w:rsidP="001830C9">
      <w:pPr>
        <w:spacing w:line="276" w:lineRule="auto"/>
        <w:jc w:val="both"/>
        <w:rPr>
          <w:rFonts w:eastAsia="Courier New"/>
        </w:rPr>
      </w:pPr>
    </w:p>
    <w:p w:rsidR="0026009E" w:rsidRPr="00B84541" w:rsidRDefault="00BF7EB0" w:rsidP="001830C9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2.4. </w:t>
      </w:r>
      <w:r w:rsidR="00C62651" w:rsidRPr="00B84541">
        <w:rPr>
          <w:rFonts w:eastAsia="Courier New"/>
        </w:rPr>
        <w:t xml:space="preserve">При приёме на работу </w:t>
      </w:r>
      <w:r w:rsidR="0026009E" w:rsidRPr="00B84541">
        <w:rPr>
          <w:rFonts w:eastAsia="Courier New"/>
        </w:rPr>
        <w:t>работнику может быть установлен испытательный срок от 1 до 3 м</w:t>
      </w:r>
      <w:r w:rsidR="0026009E" w:rsidRPr="00B84541">
        <w:rPr>
          <w:rFonts w:eastAsia="Courier New"/>
        </w:rPr>
        <w:t>е</w:t>
      </w:r>
      <w:r w:rsidR="0026009E" w:rsidRPr="00B84541">
        <w:rPr>
          <w:rFonts w:eastAsia="Courier New"/>
        </w:rPr>
        <w:t xml:space="preserve">сяцев со дня фактического начала работы. Работник, не уволенный в течение срока испытания, считается выдержавшим его. Основанием для увольнения работника во время испытательного срока, с формулировкой в приказе «Освободить </w:t>
      </w:r>
      <w:r w:rsidR="001F6F47" w:rsidRPr="00B84541">
        <w:rPr>
          <w:rFonts w:eastAsia="Courier New"/>
        </w:rPr>
        <w:t>…</w:t>
      </w:r>
      <w:r w:rsidR="0026009E" w:rsidRPr="00B84541">
        <w:rPr>
          <w:rFonts w:eastAsia="Courier New"/>
        </w:rPr>
        <w:t xml:space="preserve"> от работы в должности </w:t>
      </w:r>
      <w:r w:rsidR="001F6F47" w:rsidRPr="00B84541">
        <w:rPr>
          <w:rFonts w:eastAsia="Courier New"/>
        </w:rPr>
        <w:t>…</w:t>
      </w:r>
      <w:r w:rsidR="0026009E" w:rsidRPr="00B84541">
        <w:rPr>
          <w:rFonts w:eastAsia="Courier New"/>
        </w:rPr>
        <w:t xml:space="preserve"> по результатам испытания, ст. 71 ТК РФ», является свидетельство неудовлетворительной работы, оформленное в виде справки, докладной, акта либо задокументированное иным образом. Администрация не обязана доказывать несоответствие работника выполняемой работе или занимаемой должности.</w:t>
      </w:r>
    </w:p>
    <w:p w:rsidR="00BF7EB0" w:rsidRDefault="00BF7EB0" w:rsidP="001830C9">
      <w:pPr>
        <w:spacing w:line="276" w:lineRule="auto"/>
        <w:jc w:val="both"/>
        <w:rPr>
          <w:rFonts w:eastAsia="Courier New"/>
        </w:rPr>
      </w:pPr>
    </w:p>
    <w:p w:rsidR="00C62651" w:rsidRPr="00B84541" w:rsidRDefault="00BF7EB0" w:rsidP="001830C9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2.5. </w:t>
      </w:r>
      <w:r w:rsidR="00C62651" w:rsidRPr="00B84541">
        <w:rPr>
          <w:rFonts w:eastAsia="Courier New"/>
        </w:rPr>
        <w:t>И</w:t>
      </w:r>
      <w:r w:rsidR="0026009E" w:rsidRPr="00B84541">
        <w:rPr>
          <w:rFonts w:eastAsia="Courier New"/>
        </w:rPr>
        <w:t>зменения определенных сторонами условий трудового догово</w:t>
      </w:r>
      <w:r w:rsidR="001B3A23" w:rsidRPr="00B84541">
        <w:rPr>
          <w:rFonts w:eastAsia="Courier New"/>
        </w:rPr>
        <w:t>ра</w:t>
      </w:r>
      <w:r w:rsidR="00C62651" w:rsidRPr="00B84541">
        <w:rPr>
          <w:rFonts w:eastAsia="Courier New"/>
        </w:rPr>
        <w:t xml:space="preserve">, продление, расторжение трудового договора </w:t>
      </w:r>
      <w:r w:rsidR="007F64F5" w:rsidRPr="00B84541">
        <w:rPr>
          <w:rFonts w:eastAsia="Courier New"/>
        </w:rPr>
        <w:t>производится в соответствии с требованиями Трудового кодекса Росси</w:t>
      </w:r>
      <w:r w:rsidR="007F64F5" w:rsidRPr="00B84541">
        <w:rPr>
          <w:rFonts w:eastAsia="Courier New"/>
        </w:rPr>
        <w:t>й</w:t>
      </w:r>
      <w:r w:rsidR="007F64F5" w:rsidRPr="00B84541">
        <w:rPr>
          <w:rFonts w:eastAsia="Courier New"/>
        </w:rPr>
        <w:t>ской Федерации.</w:t>
      </w:r>
    </w:p>
    <w:p w:rsidR="0026009E" w:rsidRPr="00B84541" w:rsidRDefault="0026009E" w:rsidP="001830C9">
      <w:pPr>
        <w:spacing w:line="276" w:lineRule="auto"/>
        <w:jc w:val="both"/>
        <w:rPr>
          <w:rFonts w:eastAsia="Courier New"/>
        </w:rPr>
      </w:pPr>
    </w:p>
    <w:p w:rsidR="0026009E" w:rsidRPr="00B84541" w:rsidRDefault="001F6F47" w:rsidP="001F6F47">
      <w:pPr>
        <w:spacing w:line="276" w:lineRule="auto"/>
        <w:ind w:left="720"/>
        <w:jc w:val="center"/>
        <w:rPr>
          <w:rFonts w:eastAsia="Courier New"/>
          <w:b/>
        </w:rPr>
      </w:pPr>
      <w:r w:rsidRPr="00B84541">
        <w:rPr>
          <w:rFonts w:eastAsia="Courier New"/>
          <w:b/>
        </w:rPr>
        <w:t xml:space="preserve">3. </w:t>
      </w:r>
      <w:r w:rsidR="0026009E" w:rsidRPr="00B84541">
        <w:rPr>
          <w:rFonts w:eastAsia="Courier New"/>
          <w:b/>
        </w:rPr>
        <w:t>Обязанности работников</w:t>
      </w:r>
    </w:p>
    <w:p w:rsidR="0026009E" w:rsidRPr="00B84541" w:rsidRDefault="0026009E" w:rsidP="001830C9">
      <w:pPr>
        <w:spacing w:line="276" w:lineRule="auto"/>
        <w:jc w:val="both"/>
        <w:rPr>
          <w:rFonts w:eastAsia="Courier New"/>
          <w:b/>
        </w:rPr>
      </w:pPr>
    </w:p>
    <w:p w:rsidR="0026009E" w:rsidRPr="00B84541" w:rsidRDefault="0026009E" w:rsidP="001830C9">
      <w:pPr>
        <w:spacing w:line="276" w:lineRule="auto"/>
        <w:jc w:val="both"/>
        <w:rPr>
          <w:rFonts w:eastAsia="Courier New"/>
        </w:rPr>
      </w:pPr>
      <w:r w:rsidRPr="00B84541">
        <w:rPr>
          <w:rFonts w:eastAsia="Courier New"/>
        </w:rPr>
        <w:t>Все работники Школы обязаны: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полностью выполнять трудовой договор и должностные обязанности;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работать добросовестно, соблюдать трудовую дисциплину, Устав Школы, настоящие Правила;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 xml:space="preserve"> использовать рабочее время для образцового выполнения должностных обязанностей и достижения высоких результатов труда;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своевременно и точно выполнять распоряжения администрации Школы;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соблюдать режим рабочего времени и времени отдыха;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систематически повышать свою профессиональную квалификацию и культурный ур</w:t>
      </w:r>
      <w:r w:rsidRPr="00B84541">
        <w:rPr>
          <w:rFonts w:ascii="Times New Roman" w:hAnsi="Times New Roman" w:cs="Times New Roman"/>
          <w:color w:val="auto"/>
        </w:rPr>
        <w:t>о</w:t>
      </w:r>
      <w:r w:rsidRPr="00B84541">
        <w:rPr>
          <w:rFonts w:ascii="Times New Roman" w:hAnsi="Times New Roman" w:cs="Times New Roman"/>
          <w:color w:val="auto"/>
        </w:rPr>
        <w:t>вень;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lastRenderedPageBreak/>
        <w:t>беречь имущество Школы, бережно использовать материалы,</w:t>
      </w:r>
      <w:r w:rsidRPr="00B8454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B84541">
        <w:rPr>
          <w:rFonts w:ascii="Times New Roman" w:hAnsi="Times New Roman" w:cs="Times New Roman"/>
          <w:iCs/>
          <w:color w:val="auto"/>
        </w:rPr>
        <w:t xml:space="preserve">оборудование, </w:t>
      </w:r>
      <w:r w:rsidRPr="00B84541">
        <w:rPr>
          <w:rFonts w:ascii="Times New Roman" w:hAnsi="Times New Roman" w:cs="Times New Roman"/>
          <w:color w:val="auto"/>
        </w:rPr>
        <w:t>рационал</w:t>
      </w:r>
      <w:r w:rsidRPr="00B84541">
        <w:rPr>
          <w:rFonts w:ascii="Times New Roman" w:hAnsi="Times New Roman" w:cs="Times New Roman"/>
          <w:color w:val="auto"/>
        </w:rPr>
        <w:t>ь</w:t>
      </w:r>
      <w:r w:rsidRPr="00B84541">
        <w:rPr>
          <w:rFonts w:ascii="Times New Roman" w:hAnsi="Times New Roman" w:cs="Times New Roman"/>
          <w:color w:val="auto"/>
        </w:rPr>
        <w:t>но расходовать электроэнергию, тепло, воду;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достойно вести себя на работе, в общественных местах, соблюдать этические нормы п</w:t>
      </w:r>
      <w:r w:rsidRPr="00B84541">
        <w:rPr>
          <w:rFonts w:ascii="Times New Roman" w:hAnsi="Times New Roman" w:cs="Times New Roman"/>
          <w:color w:val="auto"/>
        </w:rPr>
        <w:t>о</w:t>
      </w:r>
      <w:r w:rsidRPr="00B84541">
        <w:rPr>
          <w:rFonts w:ascii="Times New Roman" w:hAnsi="Times New Roman" w:cs="Times New Roman"/>
          <w:color w:val="auto"/>
        </w:rPr>
        <w:t>ведения в коллективе и общественных местах;</w:t>
      </w:r>
    </w:p>
    <w:p w:rsidR="0026009E" w:rsidRPr="00B84541" w:rsidRDefault="0026009E" w:rsidP="00280BA8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своевременно заполнять и аккуратно вести установленную должностными обязанност</w:t>
      </w:r>
      <w:r w:rsidRPr="00B84541">
        <w:rPr>
          <w:rFonts w:ascii="Times New Roman" w:hAnsi="Times New Roman" w:cs="Times New Roman"/>
          <w:color w:val="auto"/>
        </w:rPr>
        <w:t>я</w:t>
      </w:r>
      <w:r w:rsidRPr="00B84541">
        <w:rPr>
          <w:rFonts w:ascii="Times New Roman" w:hAnsi="Times New Roman" w:cs="Times New Roman"/>
          <w:color w:val="auto"/>
        </w:rPr>
        <w:t>ми документацию.</w:t>
      </w:r>
    </w:p>
    <w:p w:rsidR="0026009E" w:rsidRPr="00B84541" w:rsidRDefault="0026009E" w:rsidP="001830C9">
      <w:pPr>
        <w:spacing w:line="276" w:lineRule="auto"/>
        <w:jc w:val="both"/>
        <w:rPr>
          <w:rFonts w:eastAsia="Courier New"/>
        </w:rPr>
      </w:pPr>
      <w:r w:rsidRPr="00B84541">
        <w:rPr>
          <w:rFonts w:eastAsia="Courier New"/>
        </w:rPr>
        <w:t>Круг конкретных трудовых функций, показателей и критериев оценки эффективности деятел</w:t>
      </w:r>
      <w:r w:rsidRPr="00B84541">
        <w:rPr>
          <w:rFonts w:eastAsia="Courier New"/>
        </w:rPr>
        <w:t>ь</w:t>
      </w:r>
      <w:r w:rsidRPr="00B84541">
        <w:rPr>
          <w:rFonts w:eastAsia="Courier New"/>
        </w:rPr>
        <w:t>ности работника, определяется должностными обязанностями, утвержденными директором Школы.</w:t>
      </w:r>
    </w:p>
    <w:p w:rsidR="00CC3308" w:rsidRPr="00B84541" w:rsidRDefault="00CC3308" w:rsidP="001830C9">
      <w:pPr>
        <w:spacing w:line="276" w:lineRule="auto"/>
        <w:jc w:val="both"/>
        <w:rPr>
          <w:rFonts w:eastAsia="Courier New"/>
          <w:b/>
        </w:rPr>
      </w:pPr>
    </w:p>
    <w:p w:rsidR="00CC3308" w:rsidRPr="00B84541" w:rsidRDefault="00CC3308" w:rsidP="001830C9">
      <w:pPr>
        <w:spacing w:line="276" w:lineRule="auto"/>
        <w:jc w:val="both"/>
        <w:rPr>
          <w:rFonts w:eastAsia="Courier New"/>
          <w:b/>
        </w:rPr>
      </w:pPr>
    </w:p>
    <w:p w:rsidR="0026009E" w:rsidRPr="00B84541" w:rsidRDefault="00D76AEB" w:rsidP="00D76AEB">
      <w:pPr>
        <w:spacing w:line="276" w:lineRule="auto"/>
        <w:ind w:left="720"/>
        <w:jc w:val="center"/>
        <w:rPr>
          <w:rFonts w:eastAsia="Courier New"/>
          <w:b/>
        </w:rPr>
      </w:pPr>
      <w:r w:rsidRPr="00B84541">
        <w:rPr>
          <w:rFonts w:eastAsia="Courier New"/>
          <w:b/>
        </w:rPr>
        <w:t xml:space="preserve">4. </w:t>
      </w:r>
      <w:r w:rsidR="0026009E" w:rsidRPr="00B84541">
        <w:rPr>
          <w:rFonts w:eastAsia="Courier New"/>
          <w:b/>
        </w:rPr>
        <w:t>Обязанности администрации</w:t>
      </w:r>
    </w:p>
    <w:p w:rsidR="0026009E" w:rsidRPr="00B84541" w:rsidRDefault="0026009E" w:rsidP="001830C9">
      <w:pPr>
        <w:spacing w:line="276" w:lineRule="auto"/>
        <w:jc w:val="both"/>
        <w:rPr>
          <w:rFonts w:eastAsia="Courier New"/>
        </w:rPr>
      </w:pPr>
    </w:p>
    <w:p w:rsidR="0026009E" w:rsidRPr="00B84541" w:rsidRDefault="0026009E" w:rsidP="001830C9">
      <w:pPr>
        <w:spacing w:line="276" w:lineRule="auto"/>
        <w:jc w:val="both"/>
        <w:rPr>
          <w:rFonts w:eastAsia="Courier New"/>
        </w:rPr>
      </w:pPr>
      <w:r w:rsidRPr="00B84541">
        <w:rPr>
          <w:rFonts w:eastAsia="Courier New"/>
          <w:i/>
        </w:rPr>
        <w:t>Администрация Школы обязана: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предоставлять работнику учебный класс, группу, рабочее место, обеспечить возмо</w:t>
      </w:r>
      <w:r w:rsidRPr="00B84541">
        <w:rPr>
          <w:rFonts w:ascii="Times New Roman" w:hAnsi="Times New Roman" w:cs="Times New Roman"/>
          <w:color w:val="auto"/>
        </w:rPr>
        <w:t>ж</w:t>
      </w:r>
      <w:r w:rsidRPr="00B84541">
        <w:rPr>
          <w:rFonts w:ascii="Times New Roman" w:hAnsi="Times New Roman" w:cs="Times New Roman"/>
          <w:color w:val="auto"/>
        </w:rPr>
        <w:t>ность использования работником материально-технических сре</w:t>
      </w:r>
      <w:proofErr w:type="gramStart"/>
      <w:r w:rsidRPr="00B84541">
        <w:rPr>
          <w:rFonts w:ascii="Times New Roman" w:hAnsi="Times New Roman" w:cs="Times New Roman"/>
          <w:color w:val="auto"/>
        </w:rPr>
        <w:t>дств Шк</w:t>
      </w:r>
      <w:proofErr w:type="gramEnd"/>
      <w:r w:rsidRPr="00B84541">
        <w:rPr>
          <w:rFonts w:ascii="Times New Roman" w:hAnsi="Times New Roman" w:cs="Times New Roman"/>
          <w:color w:val="auto"/>
        </w:rPr>
        <w:t>олы, необход</w:t>
      </w:r>
      <w:r w:rsidRPr="00B84541">
        <w:rPr>
          <w:rFonts w:ascii="Times New Roman" w:hAnsi="Times New Roman" w:cs="Times New Roman"/>
          <w:color w:val="auto"/>
        </w:rPr>
        <w:t>и</w:t>
      </w:r>
      <w:r w:rsidRPr="00B84541">
        <w:rPr>
          <w:rFonts w:ascii="Times New Roman" w:hAnsi="Times New Roman" w:cs="Times New Roman"/>
          <w:color w:val="auto"/>
        </w:rPr>
        <w:t>мых для его профессиональной деятельности;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организовать труд работников;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обеспечить здоровые и безопасные условия труда, исправное состояние помещений, отопления, инвентаря и прочего оборудования;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 xml:space="preserve">осуществлять </w:t>
      </w:r>
      <w:proofErr w:type="gramStart"/>
      <w:r w:rsidRPr="00B84541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B84541">
        <w:rPr>
          <w:rFonts w:ascii="Times New Roman" w:hAnsi="Times New Roman" w:cs="Times New Roman"/>
          <w:color w:val="auto"/>
        </w:rPr>
        <w:t xml:space="preserve"> качеством образовательного процесса, соблюдением распис</w:t>
      </w:r>
      <w:r w:rsidRPr="00B84541">
        <w:rPr>
          <w:rFonts w:ascii="Times New Roman" w:hAnsi="Times New Roman" w:cs="Times New Roman"/>
          <w:color w:val="auto"/>
        </w:rPr>
        <w:t>а</w:t>
      </w:r>
      <w:r w:rsidRPr="00B84541">
        <w:rPr>
          <w:rFonts w:ascii="Times New Roman" w:hAnsi="Times New Roman" w:cs="Times New Roman"/>
          <w:color w:val="auto"/>
        </w:rPr>
        <w:t>ния, выполнением образовательных и учебных программ, учебных планов, календарных учебных графиков;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своевременно рассматривать предложения работников, направленные на улучшение о</w:t>
      </w:r>
      <w:r w:rsidRPr="00B84541">
        <w:rPr>
          <w:rFonts w:ascii="Times New Roman" w:hAnsi="Times New Roman" w:cs="Times New Roman"/>
          <w:color w:val="auto"/>
        </w:rPr>
        <w:t>б</w:t>
      </w:r>
      <w:r w:rsidRPr="00B84541">
        <w:rPr>
          <w:rFonts w:ascii="Times New Roman" w:hAnsi="Times New Roman" w:cs="Times New Roman"/>
          <w:color w:val="auto"/>
        </w:rPr>
        <w:t>разовательного процесса в Школе, поддерживать и поощрять лучших работников;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обеспечить выполнение действующих условий оплаты труда; выплачивать работнику заработную плату с учётом установленного объёма учебной нагрузки в установленные сроки посредством перевода денежных средств на банковскую карту;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принимать меры по обеспечению трудовой и учебной дисциплины;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соблюдать законодательство о труде, улучшать условия труда работников, обеспечивать санитарно-техническое оборудование всех рабочих мест, создавать условия труда, соо</w:t>
      </w:r>
      <w:r w:rsidRPr="00B84541">
        <w:rPr>
          <w:rFonts w:ascii="Times New Roman" w:hAnsi="Times New Roman" w:cs="Times New Roman"/>
          <w:color w:val="auto"/>
        </w:rPr>
        <w:t>т</w:t>
      </w:r>
      <w:r w:rsidRPr="00B84541">
        <w:rPr>
          <w:rFonts w:ascii="Times New Roman" w:hAnsi="Times New Roman" w:cs="Times New Roman"/>
          <w:color w:val="auto"/>
        </w:rPr>
        <w:t>ветствующие правилам по охране труда, технике безопасности и санитарно-техническим нормам;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контролировать знания и соблюдение работниками всех требований по технике безопа</w:t>
      </w:r>
      <w:r w:rsidRPr="00B84541">
        <w:rPr>
          <w:rFonts w:ascii="Times New Roman" w:hAnsi="Times New Roman" w:cs="Times New Roman"/>
          <w:color w:val="auto"/>
        </w:rPr>
        <w:t>с</w:t>
      </w:r>
      <w:r w:rsidRPr="00B84541">
        <w:rPr>
          <w:rFonts w:ascii="Times New Roman" w:hAnsi="Times New Roman" w:cs="Times New Roman"/>
          <w:color w:val="auto"/>
        </w:rPr>
        <w:t>ности, санитарии и гигиене, противопожарной безопасности;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принимать необходимые меры для профилактики травматизма, профессиональных и других заболеваний работников;</w:t>
      </w:r>
    </w:p>
    <w:p w:rsidR="0026009E" w:rsidRPr="00B84541" w:rsidRDefault="0026009E" w:rsidP="00280BA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обеспечивать участие во внеклассных мероприятиях и экскурсиях на льготной основе.</w:t>
      </w:r>
    </w:p>
    <w:p w:rsidR="0026009E" w:rsidRPr="00B84541" w:rsidRDefault="0026009E" w:rsidP="001830C9">
      <w:pPr>
        <w:pStyle w:val="1"/>
        <w:shd w:val="clear" w:color="auto" w:fill="auto"/>
        <w:spacing w:before="0" w:line="276" w:lineRule="auto"/>
        <w:ind w:right="-144"/>
        <w:rPr>
          <w:b/>
          <w:sz w:val="24"/>
          <w:szCs w:val="24"/>
        </w:rPr>
      </w:pPr>
    </w:p>
    <w:p w:rsidR="0026009E" w:rsidRPr="00B84541" w:rsidRDefault="00D76AEB" w:rsidP="00D76AEB">
      <w:pPr>
        <w:pStyle w:val="1"/>
        <w:shd w:val="clear" w:color="auto" w:fill="auto"/>
        <w:spacing w:before="0" w:line="276" w:lineRule="auto"/>
        <w:ind w:right="-144"/>
        <w:jc w:val="center"/>
        <w:rPr>
          <w:b/>
          <w:sz w:val="24"/>
          <w:szCs w:val="24"/>
        </w:rPr>
      </w:pPr>
      <w:r w:rsidRPr="00B84541">
        <w:rPr>
          <w:b/>
          <w:sz w:val="24"/>
          <w:szCs w:val="24"/>
        </w:rPr>
        <w:t xml:space="preserve">5. </w:t>
      </w:r>
      <w:r w:rsidR="0026009E" w:rsidRPr="00B84541">
        <w:rPr>
          <w:b/>
          <w:sz w:val="24"/>
          <w:szCs w:val="24"/>
        </w:rPr>
        <w:t>Права работников</w:t>
      </w:r>
    </w:p>
    <w:p w:rsidR="0026009E" w:rsidRPr="00B84541" w:rsidRDefault="0026009E" w:rsidP="001830C9">
      <w:pPr>
        <w:pStyle w:val="1"/>
        <w:shd w:val="clear" w:color="auto" w:fill="auto"/>
        <w:spacing w:before="0" w:line="276" w:lineRule="auto"/>
        <w:ind w:right="-144"/>
        <w:rPr>
          <w:b/>
          <w:sz w:val="24"/>
          <w:szCs w:val="24"/>
        </w:rPr>
      </w:pPr>
    </w:p>
    <w:p w:rsidR="0026009E" w:rsidRPr="00B84541" w:rsidRDefault="0026009E" w:rsidP="001830C9">
      <w:pPr>
        <w:spacing w:line="276" w:lineRule="auto"/>
        <w:jc w:val="both"/>
        <w:rPr>
          <w:i/>
        </w:rPr>
      </w:pPr>
      <w:r w:rsidRPr="00B84541">
        <w:rPr>
          <w:bCs/>
          <w:i/>
        </w:rPr>
        <w:t>Работник имеет право:</w:t>
      </w:r>
    </w:p>
    <w:p w:rsidR="0026009E" w:rsidRPr="00B84541" w:rsidRDefault="0026009E" w:rsidP="00280BA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участвовать в управлении Школой через общие собрания (педсоветы, круглые столы и т.п.), вносить предложения по улучшению работы педагогического коллектива и опт</w:t>
      </w:r>
      <w:r w:rsidRPr="00B84541">
        <w:rPr>
          <w:rFonts w:ascii="Times New Roman" w:eastAsia="Times New Roman" w:hAnsi="Times New Roman" w:cs="Times New Roman"/>
          <w:color w:val="auto"/>
        </w:rPr>
        <w:t>и</w:t>
      </w:r>
      <w:r w:rsidRPr="00B84541">
        <w:rPr>
          <w:rFonts w:ascii="Times New Roman" w:eastAsia="Times New Roman" w:hAnsi="Times New Roman" w:cs="Times New Roman"/>
          <w:color w:val="auto"/>
        </w:rPr>
        <w:t>мизации образовательного процесса, а также по вопросам социально-культурного и/или бытового обслуживания обучающихся и работников Школы;</w:t>
      </w:r>
    </w:p>
    <w:p w:rsidR="0026009E" w:rsidRPr="00B84541" w:rsidRDefault="0026009E" w:rsidP="00280BA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 xml:space="preserve">на вознаграждение за труд без какой-нибудь дискриминации и не ниже установленного федеральным законом минимального </w:t>
      </w:r>
      <w:proofErr w:type="gramStart"/>
      <w:r w:rsidRPr="00B84541">
        <w:rPr>
          <w:rFonts w:ascii="Times New Roman" w:eastAsia="Times New Roman" w:hAnsi="Times New Roman" w:cs="Times New Roman"/>
          <w:color w:val="auto"/>
        </w:rPr>
        <w:t>размера оплаты труда</w:t>
      </w:r>
      <w:proofErr w:type="gramEnd"/>
      <w:r w:rsidRPr="00B84541">
        <w:rPr>
          <w:rFonts w:ascii="Times New Roman" w:eastAsia="Times New Roman" w:hAnsi="Times New Roman" w:cs="Times New Roman"/>
          <w:color w:val="auto"/>
        </w:rPr>
        <w:t>;</w:t>
      </w:r>
    </w:p>
    <w:p w:rsidR="0026009E" w:rsidRPr="00B84541" w:rsidRDefault="0026009E" w:rsidP="00280BA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на отдых;</w:t>
      </w:r>
    </w:p>
    <w:p w:rsidR="0026009E" w:rsidRPr="00B84541" w:rsidRDefault="0026009E" w:rsidP="00280BA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на рабочее место, защищенное от воздействия вредных и опасных факторов;</w:t>
      </w:r>
    </w:p>
    <w:p w:rsidR="0026009E" w:rsidRPr="00B84541" w:rsidRDefault="0026009E" w:rsidP="00280BA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на отпуск без содержания, который оформляется приказом директора Школы, продо</w:t>
      </w:r>
      <w:r w:rsidRPr="00B84541">
        <w:rPr>
          <w:rFonts w:ascii="Times New Roman" w:eastAsia="Times New Roman" w:hAnsi="Times New Roman" w:cs="Times New Roman"/>
          <w:color w:val="auto"/>
        </w:rPr>
        <w:t>л</w:t>
      </w:r>
      <w:r w:rsidRPr="00B84541">
        <w:rPr>
          <w:rFonts w:ascii="Times New Roman" w:eastAsia="Times New Roman" w:hAnsi="Times New Roman" w:cs="Times New Roman"/>
          <w:color w:val="auto"/>
        </w:rPr>
        <w:t>жительностью до 4 дней в особых случаях (похороны близких родственников; свадьба близких родственников и друзей; другие значимые для работника даты и события);</w:t>
      </w:r>
    </w:p>
    <w:p w:rsidR="0026009E" w:rsidRPr="00B84541" w:rsidRDefault="0026009E" w:rsidP="00280BA8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работник пользуется другими правами, предоставленными ему ТК РФ и другими норм</w:t>
      </w:r>
      <w:r w:rsidRPr="00B84541">
        <w:rPr>
          <w:rFonts w:ascii="Times New Roman" w:eastAsia="Times New Roman" w:hAnsi="Times New Roman" w:cs="Times New Roman"/>
          <w:color w:val="auto"/>
        </w:rPr>
        <w:t>а</w:t>
      </w:r>
      <w:r w:rsidRPr="00B84541">
        <w:rPr>
          <w:rFonts w:ascii="Times New Roman" w:eastAsia="Times New Roman" w:hAnsi="Times New Roman" w:cs="Times New Roman"/>
          <w:color w:val="auto"/>
        </w:rPr>
        <w:t>тивными актами, а также в соответствии с трудовым договором.</w:t>
      </w:r>
    </w:p>
    <w:p w:rsidR="0026009E" w:rsidRPr="00B84541" w:rsidRDefault="0026009E" w:rsidP="001830C9">
      <w:pPr>
        <w:spacing w:line="276" w:lineRule="auto"/>
        <w:jc w:val="both"/>
        <w:rPr>
          <w:b/>
          <w:bCs/>
        </w:rPr>
      </w:pPr>
    </w:p>
    <w:p w:rsidR="0026009E" w:rsidRPr="00B84541" w:rsidRDefault="0026009E" w:rsidP="001830C9">
      <w:pPr>
        <w:spacing w:line="276" w:lineRule="auto"/>
        <w:jc w:val="center"/>
        <w:rPr>
          <w:b/>
          <w:bCs/>
        </w:rPr>
      </w:pPr>
      <w:r w:rsidRPr="00B84541">
        <w:rPr>
          <w:b/>
          <w:bCs/>
        </w:rPr>
        <w:t>6. Права администрации</w:t>
      </w:r>
    </w:p>
    <w:p w:rsidR="0026009E" w:rsidRPr="00B84541" w:rsidRDefault="0026009E" w:rsidP="001830C9">
      <w:pPr>
        <w:spacing w:line="276" w:lineRule="auto"/>
        <w:jc w:val="both"/>
      </w:pPr>
    </w:p>
    <w:p w:rsidR="0026009E" w:rsidRPr="00B84541" w:rsidRDefault="0026009E" w:rsidP="001830C9">
      <w:pPr>
        <w:spacing w:line="276" w:lineRule="auto"/>
        <w:jc w:val="both"/>
      </w:pPr>
      <w:r w:rsidRPr="00B84541">
        <w:rPr>
          <w:bCs/>
          <w:i/>
        </w:rPr>
        <w:t>Администрация имеет право: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определять необходимую квалификацию Учителя, которая влияет на результаты обуч</w:t>
      </w:r>
      <w:r w:rsidRPr="00B84541">
        <w:rPr>
          <w:rFonts w:ascii="Times New Roman" w:hAnsi="Times New Roman" w:cs="Times New Roman"/>
          <w:color w:val="auto"/>
        </w:rPr>
        <w:t>е</w:t>
      </w:r>
      <w:r w:rsidRPr="00B84541">
        <w:rPr>
          <w:rFonts w:ascii="Times New Roman" w:hAnsi="Times New Roman" w:cs="Times New Roman"/>
          <w:color w:val="auto"/>
        </w:rPr>
        <w:t>ния, воспитания и развития ребенка;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проверять работу Учителя;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давать оценку качеству работы Учителя;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обеспечить необходимую подготовку Учителя для получения высоких результатов;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обеспечить необходимую осведомлённость Учителя о предъявляемых к нему требован</w:t>
      </w:r>
      <w:r w:rsidRPr="00B84541">
        <w:rPr>
          <w:rFonts w:ascii="Times New Roman" w:hAnsi="Times New Roman" w:cs="Times New Roman"/>
          <w:color w:val="auto"/>
        </w:rPr>
        <w:t>и</w:t>
      </w:r>
      <w:r w:rsidRPr="00B84541">
        <w:rPr>
          <w:rFonts w:ascii="Times New Roman" w:hAnsi="Times New Roman" w:cs="Times New Roman"/>
          <w:color w:val="auto"/>
        </w:rPr>
        <w:t>ях;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 xml:space="preserve">разъяснять правила внутреннего регламента работы Школы; 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определять, корректировать трудовую функцию работников;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поручать выполнять дополнительную работу, связанную с использованием обязанностей временно отсутствующего работника без освобождения от работы, определенной  труд</w:t>
      </w:r>
      <w:r w:rsidRPr="00B84541">
        <w:rPr>
          <w:rFonts w:ascii="Times New Roman" w:eastAsia="Times New Roman" w:hAnsi="Times New Roman" w:cs="Times New Roman"/>
          <w:color w:val="auto"/>
        </w:rPr>
        <w:t>о</w:t>
      </w:r>
      <w:r w:rsidRPr="00B84541">
        <w:rPr>
          <w:rFonts w:ascii="Times New Roman" w:eastAsia="Times New Roman" w:hAnsi="Times New Roman" w:cs="Times New Roman"/>
          <w:color w:val="auto"/>
        </w:rPr>
        <w:t>вым договором, но с его письменного согласия, в соответствии с трудовым законод</w:t>
      </w:r>
      <w:r w:rsidRPr="00B84541">
        <w:rPr>
          <w:rFonts w:ascii="Times New Roman" w:eastAsia="Times New Roman" w:hAnsi="Times New Roman" w:cs="Times New Roman"/>
          <w:color w:val="auto"/>
        </w:rPr>
        <w:t>а</w:t>
      </w:r>
      <w:r w:rsidRPr="00B84541">
        <w:rPr>
          <w:rFonts w:ascii="Times New Roman" w:eastAsia="Times New Roman" w:hAnsi="Times New Roman" w:cs="Times New Roman"/>
          <w:color w:val="auto"/>
        </w:rPr>
        <w:t>тельством;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 xml:space="preserve"> давать задания, обязательные для исполнения работником;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контролировать соблюдение законов, правил внутреннего трудового распорядка, ТК РФ и других локальных актов Школы;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собирать информацию о частной жизни своих работников, если она связана с выполн</w:t>
      </w:r>
      <w:r w:rsidRPr="00B84541">
        <w:rPr>
          <w:rFonts w:ascii="Times New Roman" w:eastAsia="Times New Roman" w:hAnsi="Times New Roman" w:cs="Times New Roman"/>
          <w:color w:val="auto"/>
        </w:rPr>
        <w:t>е</w:t>
      </w:r>
      <w:r w:rsidRPr="00B84541">
        <w:rPr>
          <w:rFonts w:ascii="Times New Roman" w:eastAsia="Times New Roman" w:hAnsi="Times New Roman" w:cs="Times New Roman"/>
          <w:color w:val="auto"/>
        </w:rPr>
        <w:t>нием служебных обязанностей, например, данные о медицинском обслуживании или льготах;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проводить с работниками регулярные собеседования, консультации;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84541">
        <w:rPr>
          <w:rFonts w:ascii="Times New Roman" w:eastAsia="Times New Roman" w:hAnsi="Times New Roman" w:cs="Times New Roman"/>
          <w:color w:val="auto"/>
        </w:rPr>
        <w:t>учитывать все случаи неисполнения работником внутреннего регламента Школы, дол</w:t>
      </w:r>
      <w:r w:rsidRPr="00B84541">
        <w:rPr>
          <w:rFonts w:ascii="Times New Roman" w:eastAsia="Times New Roman" w:hAnsi="Times New Roman" w:cs="Times New Roman"/>
          <w:color w:val="auto"/>
        </w:rPr>
        <w:t>ж</w:t>
      </w:r>
      <w:r w:rsidRPr="00B84541">
        <w:rPr>
          <w:rFonts w:ascii="Times New Roman" w:eastAsia="Times New Roman" w:hAnsi="Times New Roman" w:cs="Times New Roman"/>
          <w:color w:val="auto"/>
        </w:rPr>
        <w:t>ностных обязанностей;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использовать по своему усмотрению все методические, дидактические материалы, по</w:t>
      </w:r>
      <w:r w:rsidRPr="00B84541">
        <w:rPr>
          <w:rFonts w:ascii="Times New Roman" w:hAnsi="Times New Roman" w:cs="Times New Roman"/>
          <w:color w:val="auto"/>
        </w:rPr>
        <w:t>д</w:t>
      </w:r>
      <w:r w:rsidRPr="00B84541">
        <w:rPr>
          <w:rFonts w:ascii="Times New Roman" w:hAnsi="Times New Roman" w:cs="Times New Roman"/>
          <w:color w:val="auto"/>
        </w:rPr>
        <w:t>готовленные Учителем в период работы в Школе;</w:t>
      </w:r>
    </w:p>
    <w:p w:rsidR="0026009E" w:rsidRPr="00B84541" w:rsidRDefault="0026009E" w:rsidP="00280BA8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84541">
        <w:rPr>
          <w:rFonts w:ascii="Times New Roman" w:hAnsi="Times New Roman" w:cs="Times New Roman"/>
          <w:color w:val="auto"/>
        </w:rPr>
        <w:t>привлекать Учителя к ответственности, в том числе дисциплинарной и материальной, за виновные действия (бездействие) в порядке, установленном трудовым законодател</w:t>
      </w:r>
      <w:r w:rsidRPr="00B84541">
        <w:rPr>
          <w:rFonts w:ascii="Times New Roman" w:hAnsi="Times New Roman" w:cs="Times New Roman"/>
          <w:color w:val="auto"/>
        </w:rPr>
        <w:t>ь</w:t>
      </w:r>
      <w:r w:rsidRPr="00B84541">
        <w:rPr>
          <w:rFonts w:ascii="Times New Roman" w:hAnsi="Times New Roman" w:cs="Times New Roman"/>
          <w:color w:val="auto"/>
        </w:rPr>
        <w:t>ством</w:t>
      </w:r>
      <w:r w:rsidR="007F64F5" w:rsidRPr="00B84541">
        <w:rPr>
          <w:rFonts w:ascii="Times New Roman" w:hAnsi="Times New Roman" w:cs="Times New Roman"/>
          <w:color w:val="auto"/>
        </w:rPr>
        <w:t xml:space="preserve"> и локальными актами</w:t>
      </w:r>
      <w:r w:rsidRPr="00B84541">
        <w:rPr>
          <w:rFonts w:ascii="Times New Roman" w:hAnsi="Times New Roman" w:cs="Times New Roman"/>
          <w:color w:val="auto"/>
        </w:rPr>
        <w:t>.</w:t>
      </w:r>
    </w:p>
    <w:p w:rsidR="0026009E" w:rsidRPr="00B84541" w:rsidRDefault="0026009E" w:rsidP="001830C9">
      <w:pPr>
        <w:pStyle w:val="11"/>
        <w:keepNext/>
        <w:keepLines/>
        <w:shd w:val="clear" w:color="auto" w:fill="auto"/>
        <w:tabs>
          <w:tab w:val="left" w:pos="246"/>
        </w:tabs>
        <w:spacing w:line="276" w:lineRule="auto"/>
        <w:ind w:right="-144"/>
        <w:rPr>
          <w:b/>
          <w:sz w:val="24"/>
          <w:szCs w:val="24"/>
        </w:rPr>
      </w:pPr>
    </w:p>
    <w:p w:rsidR="00A853E8" w:rsidRDefault="00A853E8" w:rsidP="001830C9">
      <w:pPr>
        <w:spacing w:line="276" w:lineRule="auto"/>
        <w:jc w:val="both"/>
        <w:rPr>
          <w:bCs/>
        </w:rPr>
      </w:pPr>
    </w:p>
    <w:p w:rsidR="00B84541" w:rsidRDefault="00B84541" w:rsidP="001830C9">
      <w:pPr>
        <w:spacing w:line="276" w:lineRule="auto"/>
        <w:jc w:val="both"/>
        <w:rPr>
          <w:bCs/>
        </w:rPr>
      </w:pPr>
    </w:p>
    <w:p w:rsidR="00B84541" w:rsidRPr="00B84541" w:rsidRDefault="00B84541" w:rsidP="001830C9">
      <w:pPr>
        <w:spacing w:line="276" w:lineRule="auto"/>
        <w:jc w:val="both"/>
        <w:rPr>
          <w:bCs/>
        </w:rPr>
      </w:pPr>
    </w:p>
    <w:p w:rsidR="00B84541" w:rsidRPr="00B84541" w:rsidRDefault="00BF7EB0" w:rsidP="00B8454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7</w:t>
      </w:r>
      <w:r w:rsidR="00B84541">
        <w:rPr>
          <w:b/>
          <w:lang w:eastAsia="en-US"/>
        </w:rPr>
        <w:t xml:space="preserve">. </w:t>
      </w:r>
      <w:r w:rsidR="00B84541" w:rsidRPr="00B84541">
        <w:rPr>
          <w:b/>
          <w:lang w:eastAsia="en-US"/>
        </w:rPr>
        <w:t>Сотрудникам Школы запрещается:</w:t>
      </w:r>
    </w:p>
    <w:p w:rsidR="00B84541" w:rsidRPr="00B84541" w:rsidRDefault="00B84541" w:rsidP="00B84541">
      <w:pPr>
        <w:spacing w:line="276" w:lineRule="auto"/>
        <w:jc w:val="center"/>
        <w:rPr>
          <w:b/>
          <w:lang w:eastAsia="en-US"/>
        </w:rPr>
      </w:pPr>
    </w:p>
    <w:p w:rsidR="00B84541" w:rsidRPr="00B84541" w:rsidRDefault="00B84541" w:rsidP="00B8454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84541">
        <w:rPr>
          <w:rFonts w:ascii="Times New Roman" w:eastAsia="Times New Roman" w:hAnsi="Times New Roman" w:cs="Times New Roman"/>
          <w:bCs/>
          <w:color w:val="auto"/>
        </w:rPr>
        <w:t>изменять по своему усмотрению расписание занятий и график работы;</w:t>
      </w:r>
    </w:p>
    <w:p w:rsidR="00B84541" w:rsidRPr="00B84541" w:rsidRDefault="00B84541" w:rsidP="00B8454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84541">
        <w:rPr>
          <w:rFonts w:ascii="Times New Roman" w:eastAsia="Times New Roman" w:hAnsi="Times New Roman" w:cs="Times New Roman"/>
          <w:bCs/>
          <w:color w:val="auto"/>
        </w:rPr>
        <w:t>отменять, удлинять или сокращать продолжительность уроков (занятий) и перерывов между ними;</w:t>
      </w:r>
    </w:p>
    <w:p w:rsidR="00B84541" w:rsidRPr="00B84541" w:rsidRDefault="00B84541" w:rsidP="00B8454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84541">
        <w:rPr>
          <w:rFonts w:ascii="Times New Roman" w:eastAsia="Times New Roman" w:hAnsi="Times New Roman" w:cs="Times New Roman"/>
          <w:bCs/>
          <w:color w:val="auto"/>
        </w:rPr>
        <w:t xml:space="preserve">применять методы психического или физического насилия по отношению к </w:t>
      </w:r>
      <w:proofErr w:type="gramStart"/>
      <w:r w:rsidRPr="00B84541">
        <w:rPr>
          <w:rFonts w:ascii="Times New Roman" w:eastAsia="Times New Roman" w:hAnsi="Times New Roman" w:cs="Times New Roman"/>
          <w:bCs/>
          <w:color w:val="auto"/>
        </w:rPr>
        <w:t>обуча</w:t>
      </w:r>
      <w:r w:rsidRPr="00B84541">
        <w:rPr>
          <w:rFonts w:ascii="Times New Roman" w:eastAsia="Times New Roman" w:hAnsi="Times New Roman" w:cs="Times New Roman"/>
          <w:bCs/>
          <w:color w:val="auto"/>
        </w:rPr>
        <w:t>ю</w:t>
      </w:r>
      <w:r w:rsidRPr="00B84541">
        <w:rPr>
          <w:rFonts w:ascii="Times New Roman" w:eastAsia="Times New Roman" w:hAnsi="Times New Roman" w:cs="Times New Roman"/>
          <w:bCs/>
          <w:color w:val="auto"/>
        </w:rPr>
        <w:t>щимся</w:t>
      </w:r>
      <w:proofErr w:type="gramEnd"/>
      <w:r w:rsidRPr="00B84541">
        <w:rPr>
          <w:rFonts w:ascii="Times New Roman" w:eastAsia="Times New Roman" w:hAnsi="Times New Roman" w:cs="Times New Roman"/>
          <w:bCs/>
          <w:color w:val="auto"/>
        </w:rPr>
        <w:t>;</w:t>
      </w:r>
    </w:p>
    <w:p w:rsidR="00B84541" w:rsidRPr="00B84541" w:rsidRDefault="00B84541" w:rsidP="00B8454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84541">
        <w:rPr>
          <w:rFonts w:ascii="Times New Roman" w:eastAsia="Times New Roman" w:hAnsi="Times New Roman" w:cs="Times New Roman"/>
          <w:bCs/>
          <w:color w:val="auto"/>
        </w:rPr>
        <w:t>проявлять бестактность по отношению к коллегам, обучающимся и их родителям;</w:t>
      </w:r>
    </w:p>
    <w:p w:rsidR="00B84541" w:rsidRPr="00B84541" w:rsidRDefault="00B84541" w:rsidP="00B8454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84541">
        <w:rPr>
          <w:rFonts w:ascii="Times New Roman" w:eastAsia="Times New Roman" w:hAnsi="Times New Roman" w:cs="Times New Roman"/>
          <w:bCs/>
          <w:color w:val="auto"/>
        </w:rPr>
        <w:t xml:space="preserve">приступать к работе без надлежаще оформленных медицинских документов; </w:t>
      </w:r>
    </w:p>
    <w:p w:rsidR="00B84541" w:rsidRPr="00B84541" w:rsidRDefault="00B84541" w:rsidP="00B84541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B84541">
        <w:rPr>
          <w:rFonts w:ascii="Times New Roman" w:eastAsia="Times New Roman" w:hAnsi="Times New Roman" w:cs="Times New Roman"/>
          <w:bCs/>
          <w:color w:val="auto"/>
        </w:rPr>
        <w:t>разговаривать во время учебных занятий по телефону.</w:t>
      </w:r>
    </w:p>
    <w:p w:rsidR="00B84541" w:rsidRPr="00B84541" w:rsidRDefault="00B84541" w:rsidP="00B84541">
      <w:pPr>
        <w:spacing w:line="276" w:lineRule="auto"/>
        <w:jc w:val="both"/>
        <w:rPr>
          <w:bCs/>
        </w:rPr>
      </w:pPr>
    </w:p>
    <w:p w:rsidR="00D76AEB" w:rsidRPr="00B84541" w:rsidRDefault="00D76AEB" w:rsidP="001830C9">
      <w:pPr>
        <w:spacing w:line="276" w:lineRule="auto"/>
        <w:jc w:val="both"/>
        <w:rPr>
          <w:bCs/>
        </w:rPr>
      </w:pPr>
    </w:p>
    <w:p w:rsidR="00A853E8" w:rsidRPr="00B84541" w:rsidRDefault="00BF7EB0" w:rsidP="001830C9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8</w:t>
      </w:r>
      <w:r w:rsidR="00C043B1" w:rsidRPr="00B84541">
        <w:rPr>
          <w:b/>
          <w:lang w:eastAsia="en-US"/>
        </w:rPr>
        <w:t xml:space="preserve">. </w:t>
      </w:r>
      <w:r w:rsidR="00A853E8" w:rsidRPr="00B84541">
        <w:rPr>
          <w:b/>
          <w:lang w:eastAsia="en-US"/>
        </w:rPr>
        <w:t>Нагрузка педагогического работника</w:t>
      </w:r>
    </w:p>
    <w:p w:rsidR="00A853E8" w:rsidRPr="00B84541" w:rsidRDefault="00A853E8" w:rsidP="001830C9">
      <w:pPr>
        <w:spacing w:line="276" w:lineRule="auto"/>
        <w:jc w:val="both"/>
        <w:rPr>
          <w:bCs/>
        </w:rPr>
      </w:pPr>
    </w:p>
    <w:p w:rsidR="00BC2722" w:rsidRPr="00B84541" w:rsidRDefault="00BF7EB0" w:rsidP="001830C9">
      <w:pPr>
        <w:spacing w:line="276" w:lineRule="auto"/>
        <w:jc w:val="both"/>
        <w:rPr>
          <w:bCs/>
        </w:rPr>
      </w:pPr>
      <w:r>
        <w:rPr>
          <w:bCs/>
        </w:rPr>
        <w:t xml:space="preserve">8.1. </w:t>
      </w:r>
      <w:r w:rsidR="00BC2722" w:rsidRPr="00B84541">
        <w:rPr>
          <w:bCs/>
        </w:rPr>
        <w:t>Выполнение педагогической работы учителями характеризуется наличием установленных норм времени только для выполнения педагогической работы, связанной с преподавательской работой. Выполнение другой части педагогической работы педагогическими работниками, в</w:t>
      </w:r>
      <w:r w:rsidR="00BC2722" w:rsidRPr="00B84541">
        <w:rPr>
          <w:bCs/>
        </w:rPr>
        <w:t>е</w:t>
      </w:r>
      <w:r w:rsidR="00BC2722" w:rsidRPr="00B84541">
        <w:rPr>
          <w:bCs/>
        </w:rPr>
        <w:t xml:space="preserve">дущими преподавательскую работу, осуществляется в течение рабочего времени, </w:t>
      </w:r>
      <w:r w:rsidR="00CE62B3" w:rsidRPr="00B84541">
        <w:rPr>
          <w:bCs/>
        </w:rPr>
        <w:t>продолж</w:t>
      </w:r>
      <w:r w:rsidR="00CE62B3" w:rsidRPr="00B84541">
        <w:rPr>
          <w:bCs/>
        </w:rPr>
        <w:t>и</w:t>
      </w:r>
      <w:r w:rsidR="00CE62B3" w:rsidRPr="00B84541">
        <w:rPr>
          <w:bCs/>
        </w:rPr>
        <w:t xml:space="preserve">тельность </w:t>
      </w:r>
      <w:r w:rsidR="00BC2722" w:rsidRPr="00B84541">
        <w:rPr>
          <w:bCs/>
        </w:rPr>
        <w:t>которо</w:t>
      </w:r>
      <w:r w:rsidR="00CE62B3" w:rsidRPr="00B84541">
        <w:rPr>
          <w:bCs/>
        </w:rPr>
        <w:t>го</w:t>
      </w:r>
      <w:r w:rsidR="00BC2722" w:rsidRPr="00B84541">
        <w:rPr>
          <w:bCs/>
        </w:rPr>
        <w:t xml:space="preserve"> </w:t>
      </w:r>
      <w:r w:rsidR="00CE62B3" w:rsidRPr="00B84541">
        <w:rPr>
          <w:bCs/>
        </w:rPr>
        <w:t>согласно ч. 1 ст. 333 Трудового кодекса Российской Федерации от 30 дека</w:t>
      </w:r>
      <w:r w:rsidR="00CE62B3" w:rsidRPr="00B84541">
        <w:rPr>
          <w:bCs/>
        </w:rPr>
        <w:t>б</w:t>
      </w:r>
      <w:r w:rsidR="00CE62B3" w:rsidRPr="00B84541">
        <w:rPr>
          <w:bCs/>
        </w:rPr>
        <w:t>ря 2001 г. № 197-ФЗ для педагогических работников не может быть более 36 часов в неделю.</w:t>
      </w:r>
    </w:p>
    <w:p w:rsidR="00BC2722" w:rsidRPr="00B84541" w:rsidRDefault="00BC2722" w:rsidP="001830C9">
      <w:pPr>
        <w:spacing w:line="276" w:lineRule="auto"/>
        <w:jc w:val="both"/>
        <w:rPr>
          <w:bCs/>
        </w:rPr>
      </w:pPr>
    </w:p>
    <w:p w:rsidR="00C043B1" w:rsidRPr="00B84541" w:rsidRDefault="00BF7EB0" w:rsidP="001830C9">
      <w:pPr>
        <w:spacing w:line="276" w:lineRule="auto"/>
        <w:jc w:val="both"/>
        <w:rPr>
          <w:bCs/>
        </w:rPr>
      </w:pPr>
      <w:r>
        <w:rPr>
          <w:bCs/>
        </w:rPr>
        <w:t>8</w:t>
      </w:r>
      <w:r w:rsidR="00D76AEB" w:rsidRPr="00B84541">
        <w:rPr>
          <w:bCs/>
        </w:rPr>
        <w:t>.</w:t>
      </w:r>
      <w:r>
        <w:rPr>
          <w:bCs/>
        </w:rPr>
        <w:t>2</w:t>
      </w:r>
      <w:r w:rsidR="00D76AEB" w:rsidRPr="00B84541">
        <w:rPr>
          <w:bCs/>
        </w:rPr>
        <w:t xml:space="preserve">. </w:t>
      </w:r>
      <w:r w:rsidR="00C043B1" w:rsidRPr="00B84541">
        <w:rPr>
          <w:bCs/>
        </w:rPr>
        <w:t>Для некоторых категорий педагогических работников согласно Приложению 1 к Приказу № 1601 норма часов педагогической работы за ставку заработной платы состоит из нормиру</w:t>
      </w:r>
      <w:r w:rsidR="00C043B1" w:rsidRPr="00B84541">
        <w:rPr>
          <w:bCs/>
        </w:rPr>
        <w:t>е</w:t>
      </w:r>
      <w:r w:rsidR="00C043B1" w:rsidRPr="00B84541">
        <w:rPr>
          <w:bCs/>
        </w:rPr>
        <w:t xml:space="preserve">мой и ненормируемой части. </w:t>
      </w:r>
    </w:p>
    <w:p w:rsidR="00C043B1" w:rsidRPr="00B84541" w:rsidRDefault="00C043B1" w:rsidP="001830C9">
      <w:pPr>
        <w:spacing w:line="276" w:lineRule="auto"/>
        <w:jc w:val="both"/>
        <w:rPr>
          <w:bCs/>
        </w:rPr>
      </w:pPr>
      <w:r w:rsidRPr="00B84541">
        <w:rPr>
          <w:b/>
          <w:bCs/>
        </w:rPr>
        <w:t>Нормируемая часть</w:t>
      </w:r>
      <w:r w:rsidRPr="00B84541">
        <w:rPr>
          <w:bCs/>
        </w:rPr>
        <w:t xml:space="preserve"> – это количество часов непосредственно преподавательской деятельности (часы уроков). Приказом № 1601 учителям организаций, осуществляющих образовательную деятельность по основным общеобразовательным программам (в том числе адаптированным) установлена норма часов учебной (преподавательской) работы за ставку заработной платы в размере 18 часов в неделю.</w:t>
      </w:r>
    </w:p>
    <w:p w:rsidR="00C043B1" w:rsidRPr="00B84541" w:rsidRDefault="00C043B1" w:rsidP="001830C9">
      <w:pPr>
        <w:spacing w:line="276" w:lineRule="auto"/>
        <w:jc w:val="both"/>
        <w:rPr>
          <w:bCs/>
        </w:rPr>
      </w:pPr>
      <w:r w:rsidRPr="00B84541">
        <w:rPr>
          <w:b/>
          <w:bCs/>
        </w:rPr>
        <w:t>Ненормируемая часть</w:t>
      </w:r>
      <w:r w:rsidRPr="00B84541">
        <w:rPr>
          <w:bCs/>
        </w:rPr>
        <w:t xml:space="preserve"> – это выполнение других обязанностей. В соответствии со ст. 47 Фед</w:t>
      </w:r>
      <w:r w:rsidRPr="00B84541">
        <w:rPr>
          <w:bCs/>
        </w:rPr>
        <w:t>е</w:t>
      </w:r>
      <w:r w:rsidRPr="00B84541">
        <w:rPr>
          <w:bCs/>
        </w:rPr>
        <w:t>рального закона от 29 декабря 2012 г. № 273-ФЗ "Об образовании в Российской Федерации" т</w:t>
      </w:r>
      <w:r w:rsidRPr="00B84541">
        <w:rPr>
          <w:bCs/>
        </w:rPr>
        <w:t>а</w:t>
      </w:r>
      <w:r w:rsidRPr="00B84541">
        <w:rPr>
          <w:bCs/>
        </w:rPr>
        <w:t>кими другими обязанностями могут быть: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воспитательная работа,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 xml:space="preserve">индивидуальная работа с </w:t>
      </w:r>
      <w:proofErr w:type="gramStart"/>
      <w:r w:rsidRPr="00B84541">
        <w:rPr>
          <w:rFonts w:ascii="Times New Roman" w:hAnsi="Times New Roman" w:cs="Times New Roman"/>
          <w:bCs/>
          <w:color w:val="auto"/>
        </w:rPr>
        <w:t>обучающимися</w:t>
      </w:r>
      <w:proofErr w:type="gramEnd"/>
      <w:r w:rsidRPr="00B84541">
        <w:rPr>
          <w:rFonts w:ascii="Times New Roman" w:hAnsi="Times New Roman" w:cs="Times New Roman"/>
          <w:bCs/>
          <w:color w:val="auto"/>
        </w:rPr>
        <w:t xml:space="preserve">, 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научная, творческая и исследовательская работа,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другая педагогическая работа, предусмотренная должностными обязанностями и (или) индивидуальным планом: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методическая,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подготовительная,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организационная,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диагностическая,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работа по ведению мониторинга,</w:t>
      </w:r>
    </w:p>
    <w:p w:rsidR="00C043B1" w:rsidRPr="00B84541" w:rsidRDefault="00C043B1" w:rsidP="00280BA8">
      <w:pPr>
        <w:pStyle w:val="a6"/>
        <w:numPr>
          <w:ilvl w:val="0"/>
          <w:numId w:val="18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 xml:space="preserve">работа, предусмотренная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B84541">
        <w:rPr>
          <w:rFonts w:ascii="Times New Roman" w:hAnsi="Times New Roman" w:cs="Times New Roman"/>
          <w:bCs/>
          <w:color w:val="auto"/>
        </w:rPr>
        <w:t>с</w:t>
      </w:r>
      <w:proofErr w:type="gramEnd"/>
      <w:r w:rsidRPr="00B84541">
        <w:rPr>
          <w:rFonts w:ascii="Times New Roman" w:hAnsi="Times New Roman" w:cs="Times New Roman"/>
          <w:bCs/>
          <w:color w:val="auto"/>
        </w:rPr>
        <w:t xml:space="preserve"> обучающимися.</w:t>
      </w:r>
    </w:p>
    <w:p w:rsidR="00C043B1" w:rsidRPr="00B84541" w:rsidRDefault="00C043B1" w:rsidP="001830C9">
      <w:pPr>
        <w:spacing w:line="276" w:lineRule="auto"/>
        <w:jc w:val="both"/>
        <w:rPr>
          <w:bCs/>
        </w:rPr>
      </w:pPr>
    </w:p>
    <w:p w:rsidR="00C043B1" w:rsidRPr="00B84541" w:rsidRDefault="00BF7EB0" w:rsidP="001830C9">
      <w:pPr>
        <w:spacing w:line="276" w:lineRule="auto"/>
        <w:jc w:val="both"/>
        <w:rPr>
          <w:bCs/>
        </w:rPr>
      </w:pPr>
      <w:r>
        <w:rPr>
          <w:bCs/>
        </w:rPr>
        <w:t>8</w:t>
      </w:r>
      <w:r w:rsidR="00C043B1" w:rsidRPr="00B84541">
        <w:rPr>
          <w:bCs/>
        </w:rPr>
        <w:t>.</w:t>
      </w:r>
      <w:r>
        <w:rPr>
          <w:bCs/>
        </w:rPr>
        <w:t>3</w:t>
      </w:r>
      <w:r w:rsidR="00C043B1" w:rsidRPr="00B84541">
        <w:rPr>
          <w:bCs/>
        </w:rPr>
        <w:t>. Для других педагогических работников, указанных в приложении 1 к Приказу № 1601, определена только продолжительность рабочего времени (работники не имеют ненормирова</w:t>
      </w:r>
      <w:r w:rsidR="00C043B1" w:rsidRPr="00B84541">
        <w:rPr>
          <w:bCs/>
        </w:rPr>
        <w:t>н</w:t>
      </w:r>
      <w:r w:rsidR="00C043B1" w:rsidRPr="00B84541">
        <w:rPr>
          <w:bCs/>
        </w:rPr>
        <w:t>ной части рабочего времени).</w:t>
      </w:r>
    </w:p>
    <w:p w:rsidR="00C043B1" w:rsidRPr="00B84541" w:rsidRDefault="00C043B1" w:rsidP="001830C9">
      <w:pPr>
        <w:spacing w:line="276" w:lineRule="auto"/>
        <w:jc w:val="both"/>
        <w:rPr>
          <w:bCs/>
        </w:rPr>
      </w:pPr>
      <w:r w:rsidRPr="00B84541">
        <w:rPr>
          <w:bCs/>
        </w:rPr>
        <w:t xml:space="preserve">Продолжительность рабочего времени 36 ч в неделю устанавливается следующим работникам общего </w:t>
      </w:r>
      <w:r w:rsidR="00497F49">
        <w:rPr>
          <w:bCs/>
        </w:rPr>
        <w:t>образования</w:t>
      </w:r>
      <w:proofErr w:type="gramStart"/>
      <w:r w:rsidR="00497F49">
        <w:rPr>
          <w:bCs/>
        </w:rPr>
        <w:t xml:space="preserve"> </w:t>
      </w:r>
      <w:r w:rsidRPr="00B84541">
        <w:rPr>
          <w:bCs/>
        </w:rPr>
        <w:t>:</w:t>
      </w:r>
      <w:proofErr w:type="gramEnd"/>
    </w:p>
    <w:p w:rsidR="00C043B1" w:rsidRDefault="00C043B1" w:rsidP="00280BA8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педагогам-психологам;</w:t>
      </w:r>
    </w:p>
    <w:p w:rsidR="00497F49" w:rsidRDefault="00497F49" w:rsidP="00280BA8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воспитателям;</w:t>
      </w:r>
    </w:p>
    <w:p w:rsidR="00497F49" w:rsidRPr="00B84541" w:rsidRDefault="00497F49" w:rsidP="00280BA8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логопедам;</w:t>
      </w:r>
    </w:p>
    <w:p w:rsidR="00C043B1" w:rsidRPr="00B84541" w:rsidRDefault="00C043B1" w:rsidP="00280BA8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социальным педагогам;</w:t>
      </w:r>
    </w:p>
    <w:p w:rsidR="00C043B1" w:rsidRPr="00B84541" w:rsidRDefault="00C043B1" w:rsidP="00280BA8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педагогам-организаторам;</w:t>
      </w:r>
    </w:p>
    <w:p w:rsidR="00C043B1" w:rsidRPr="00B84541" w:rsidRDefault="00C043B1" w:rsidP="00280BA8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 xml:space="preserve">методистам и старшим методистам, </w:t>
      </w:r>
      <w:proofErr w:type="gramStart"/>
      <w:r w:rsidRPr="00B84541">
        <w:rPr>
          <w:rFonts w:ascii="Times New Roman" w:hAnsi="Times New Roman" w:cs="Times New Roman"/>
          <w:bCs/>
          <w:color w:val="auto"/>
        </w:rPr>
        <w:t>осуществляющих</w:t>
      </w:r>
      <w:proofErr w:type="gramEnd"/>
      <w:r w:rsidRPr="00B84541">
        <w:rPr>
          <w:rFonts w:ascii="Times New Roman" w:hAnsi="Times New Roman" w:cs="Times New Roman"/>
          <w:bCs/>
          <w:color w:val="auto"/>
        </w:rPr>
        <w:t xml:space="preserve"> образовательную деятельность;</w:t>
      </w:r>
    </w:p>
    <w:p w:rsidR="00C043B1" w:rsidRPr="00B84541" w:rsidRDefault="00C043B1" w:rsidP="00280BA8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преподавателям-организаторам основ безопасности жизнедеятельности.</w:t>
      </w:r>
    </w:p>
    <w:p w:rsidR="00310E96" w:rsidRPr="00B84541" w:rsidRDefault="00310E96" w:rsidP="00310E96">
      <w:pPr>
        <w:spacing w:line="276" w:lineRule="auto"/>
        <w:jc w:val="both"/>
        <w:rPr>
          <w:bCs/>
        </w:rPr>
      </w:pPr>
    </w:p>
    <w:p w:rsidR="00310E96" w:rsidRPr="00B84541" w:rsidRDefault="00BF7EB0" w:rsidP="00310E96">
      <w:pPr>
        <w:spacing w:line="276" w:lineRule="auto"/>
        <w:jc w:val="both"/>
        <w:rPr>
          <w:bCs/>
        </w:rPr>
      </w:pPr>
      <w:r>
        <w:rPr>
          <w:bCs/>
        </w:rPr>
        <w:t xml:space="preserve">8.4. </w:t>
      </w:r>
      <w:r w:rsidR="00310E96" w:rsidRPr="00B84541">
        <w:rPr>
          <w:bCs/>
        </w:rPr>
        <w:t xml:space="preserve">Часть рабочего времени всех педагогических работников Школы </w:t>
      </w:r>
      <w:r w:rsidR="00B84541" w:rsidRPr="00B84541">
        <w:rPr>
          <w:bCs/>
        </w:rPr>
        <w:t xml:space="preserve">может быть </w:t>
      </w:r>
      <w:r w:rsidR="00310E96" w:rsidRPr="00B84541">
        <w:rPr>
          <w:bCs/>
        </w:rPr>
        <w:t>направлена на выполнение следующих функциональных обязанностей, предусмотренных уставом школы, правилами внутреннего трудового распорядка, и регулируемых графиками и планами работы, в т. ч. личными планами педагогического работника:</w:t>
      </w:r>
    </w:p>
    <w:p w:rsidR="00310E96" w:rsidRPr="00B84541" w:rsidRDefault="00310E96" w:rsidP="00280BA8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выполнение обязанностей, связанных с участием в работе педагогических методических советов, с работой по проведению родительских собраний, консультаций, оздоровител</w:t>
      </w:r>
      <w:r w:rsidRPr="00B84541">
        <w:rPr>
          <w:rFonts w:ascii="Times New Roman" w:hAnsi="Times New Roman" w:cs="Times New Roman"/>
          <w:bCs/>
          <w:color w:val="auto"/>
        </w:rPr>
        <w:t>ь</w:t>
      </w:r>
      <w:r w:rsidRPr="00B84541">
        <w:rPr>
          <w:rFonts w:ascii="Times New Roman" w:hAnsi="Times New Roman" w:cs="Times New Roman"/>
          <w:bCs/>
          <w:color w:val="auto"/>
        </w:rPr>
        <w:t>ных, воспитательных и других мероприятий, предусмотренных образовательной пр</w:t>
      </w:r>
      <w:r w:rsidRPr="00B84541">
        <w:rPr>
          <w:rFonts w:ascii="Times New Roman" w:hAnsi="Times New Roman" w:cs="Times New Roman"/>
          <w:bCs/>
          <w:color w:val="auto"/>
        </w:rPr>
        <w:t>о</w:t>
      </w:r>
      <w:r w:rsidRPr="00B84541">
        <w:rPr>
          <w:rFonts w:ascii="Times New Roman" w:hAnsi="Times New Roman" w:cs="Times New Roman"/>
          <w:bCs/>
          <w:color w:val="auto"/>
        </w:rPr>
        <w:t>граммой;</w:t>
      </w:r>
    </w:p>
    <w:p w:rsidR="00310E96" w:rsidRPr="00B84541" w:rsidRDefault="00310E96" w:rsidP="00280BA8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 xml:space="preserve">организацию и проведение методической, диагностической и консультативной помощи родителям (законным представителям). </w:t>
      </w:r>
    </w:p>
    <w:p w:rsidR="00310E96" w:rsidRPr="00B84541" w:rsidRDefault="00310E96" w:rsidP="00280BA8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время, затрачиваемое непосредственно на подготовку к работе по обучению и воспит</w:t>
      </w:r>
      <w:r w:rsidRPr="00B84541">
        <w:rPr>
          <w:rFonts w:ascii="Times New Roman" w:hAnsi="Times New Roman" w:cs="Times New Roman"/>
          <w:bCs/>
          <w:color w:val="auto"/>
        </w:rPr>
        <w:t>а</w:t>
      </w:r>
      <w:r w:rsidRPr="00B84541">
        <w:rPr>
          <w:rFonts w:ascii="Times New Roman" w:hAnsi="Times New Roman" w:cs="Times New Roman"/>
          <w:bCs/>
          <w:color w:val="auto"/>
        </w:rPr>
        <w:t>нию обучающихся, изучению их индивидуальных способностей, интересов и склонн</w:t>
      </w:r>
      <w:r w:rsidRPr="00B84541">
        <w:rPr>
          <w:rFonts w:ascii="Times New Roman" w:hAnsi="Times New Roman" w:cs="Times New Roman"/>
          <w:bCs/>
          <w:color w:val="auto"/>
        </w:rPr>
        <w:t>о</w:t>
      </w:r>
      <w:r w:rsidRPr="00B84541">
        <w:rPr>
          <w:rFonts w:ascii="Times New Roman" w:hAnsi="Times New Roman" w:cs="Times New Roman"/>
          <w:bCs/>
          <w:color w:val="auto"/>
        </w:rPr>
        <w:t>стей, а также их семейных обстоятельств.</w:t>
      </w:r>
    </w:p>
    <w:p w:rsidR="00310E96" w:rsidRPr="00B84541" w:rsidRDefault="00310E96" w:rsidP="00280BA8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84541">
        <w:rPr>
          <w:rFonts w:ascii="Times New Roman" w:hAnsi="Times New Roman" w:cs="Times New Roman"/>
          <w:bCs/>
          <w:color w:val="auto"/>
        </w:rPr>
        <w:t>периодические кратковременные дежурства в период образовательного процесса, кот</w:t>
      </w:r>
      <w:r w:rsidRPr="00B84541">
        <w:rPr>
          <w:rFonts w:ascii="Times New Roman" w:hAnsi="Times New Roman" w:cs="Times New Roman"/>
          <w:bCs/>
          <w:color w:val="auto"/>
        </w:rPr>
        <w:t>о</w:t>
      </w:r>
      <w:r w:rsidRPr="00B84541">
        <w:rPr>
          <w:rFonts w:ascii="Times New Roman" w:hAnsi="Times New Roman" w:cs="Times New Roman"/>
          <w:bCs/>
          <w:color w:val="auto"/>
        </w:rPr>
        <w:t>рые при необходимости могут организовываться в целях подготовки к проведению зан</w:t>
      </w:r>
      <w:r w:rsidRPr="00B84541">
        <w:rPr>
          <w:rFonts w:ascii="Times New Roman" w:hAnsi="Times New Roman" w:cs="Times New Roman"/>
          <w:bCs/>
          <w:color w:val="auto"/>
        </w:rPr>
        <w:t>я</w:t>
      </w:r>
      <w:r w:rsidRPr="00B84541">
        <w:rPr>
          <w:rFonts w:ascii="Times New Roman" w:hAnsi="Times New Roman" w:cs="Times New Roman"/>
          <w:bCs/>
          <w:color w:val="auto"/>
        </w:rPr>
        <w:t>тий, наблюдения за выполнением режима дня обучающимися, воспитанниками, обесп</w:t>
      </w:r>
      <w:r w:rsidRPr="00B84541">
        <w:rPr>
          <w:rFonts w:ascii="Times New Roman" w:hAnsi="Times New Roman" w:cs="Times New Roman"/>
          <w:bCs/>
          <w:color w:val="auto"/>
        </w:rPr>
        <w:t>е</w:t>
      </w:r>
      <w:r w:rsidRPr="00B84541">
        <w:rPr>
          <w:rFonts w:ascii="Times New Roman" w:hAnsi="Times New Roman" w:cs="Times New Roman"/>
          <w:bCs/>
          <w:color w:val="auto"/>
        </w:rPr>
        <w:t>чения порядка и дисциплины в течение учебного времени, в т. ч., во время перерывов между занятиями, устанавливаемых для отдыха обучающихся, различной степени а</w:t>
      </w:r>
      <w:r w:rsidRPr="00B84541">
        <w:rPr>
          <w:rFonts w:ascii="Times New Roman" w:hAnsi="Times New Roman" w:cs="Times New Roman"/>
          <w:bCs/>
          <w:color w:val="auto"/>
        </w:rPr>
        <w:t>к</w:t>
      </w:r>
      <w:r w:rsidRPr="00B84541">
        <w:rPr>
          <w:rFonts w:ascii="Times New Roman" w:hAnsi="Times New Roman" w:cs="Times New Roman"/>
          <w:bCs/>
          <w:color w:val="auto"/>
        </w:rPr>
        <w:t>тивности, приемами пищи.</w:t>
      </w:r>
    </w:p>
    <w:p w:rsidR="001830C9" w:rsidRPr="00B84541" w:rsidRDefault="001830C9" w:rsidP="001830C9">
      <w:pPr>
        <w:spacing w:line="276" w:lineRule="auto"/>
        <w:jc w:val="both"/>
        <w:rPr>
          <w:bCs/>
        </w:rPr>
      </w:pPr>
    </w:p>
    <w:p w:rsidR="00310E96" w:rsidRPr="00B84541" w:rsidRDefault="00BF7EB0" w:rsidP="001830C9">
      <w:pPr>
        <w:spacing w:line="276" w:lineRule="auto"/>
        <w:jc w:val="both"/>
        <w:rPr>
          <w:bCs/>
        </w:rPr>
      </w:pPr>
      <w:r>
        <w:rPr>
          <w:bCs/>
        </w:rPr>
        <w:t xml:space="preserve">8.5. </w:t>
      </w:r>
      <w:r w:rsidR="00310E96" w:rsidRPr="00B84541">
        <w:rPr>
          <w:bCs/>
        </w:rPr>
        <w:t>Формой догрузки может являться педагогическая работа в группе продленного дня, кру</w:t>
      </w:r>
      <w:r w:rsidR="00310E96" w:rsidRPr="00B84541">
        <w:rPr>
          <w:bCs/>
        </w:rPr>
        <w:t>ж</w:t>
      </w:r>
      <w:r w:rsidR="00310E96" w:rsidRPr="00B84541">
        <w:rPr>
          <w:bCs/>
        </w:rPr>
        <w:t>ковая работа, работа по замене отсутствующих учителей, проведение индивидуальных занятий, проверке письменных работ, внеклассной работы по физическому воспитанию и другой педаг</w:t>
      </w:r>
      <w:r w:rsidR="00310E96" w:rsidRPr="00B84541">
        <w:rPr>
          <w:bCs/>
        </w:rPr>
        <w:t>о</w:t>
      </w:r>
      <w:r w:rsidR="00310E96" w:rsidRPr="00B84541">
        <w:rPr>
          <w:bCs/>
        </w:rPr>
        <w:t>гической работы</w:t>
      </w:r>
      <w:r w:rsidR="00497F49">
        <w:rPr>
          <w:bCs/>
        </w:rPr>
        <w:t>, объем которой регулируется школой</w:t>
      </w:r>
      <w:proofErr w:type="gramStart"/>
      <w:r w:rsidR="00497F49">
        <w:rPr>
          <w:bCs/>
        </w:rPr>
        <w:t>.</w:t>
      </w:r>
      <w:r w:rsidR="00310E96" w:rsidRPr="00B84541">
        <w:rPr>
          <w:bCs/>
        </w:rPr>
        <w:t>.</w:t>
      </w:r>
      <w:proofErr w:type="gramEnd"/>
    </w:p>
    <w:p w:rsidR="00310E96" w:rsidRPr="00B84541" w:rsidRDefault="00310E96" w:rsidP="001830C9">
      <w:pPr>
        <w:spacing w:line="276" w:lineRule="auto"/>
        <w:jc w:val="both"/>
        <w:rPr>
          <w:bCs/>
        </w:rPr>
      </w:pPr>
    </w:p>
    <w:p w:rsidR="001830C9" w:rsidRPr="00B84541" w:rsidRDefault="00BF7EB0" w:rsidP="001830C9">
      <w:pPr>
        <w:pStyle w:val="11"/>
        <w:keepNext/>
        <w:keepLines/>
        <w:shd w:val="clear" w:color="auto" w:fill="auto"/>
        <w:tabs>
          <w:tab w:val="left" w:pos="246"/>
        </w:tabs>
        <w:spacing w:line="276" w:lineRule="auto"/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830C9" w:rsidRPr="00B84541">
        <w:rPr>
          <w:b/>
          <w:sz w:val="24"/>
          <w:szCs w:val="24"/>
        </w:rPr>
        <w:t>. Рабочее время</w:t>
      </w:r>
    </w:p>
    <w:p w:rsidR="001830C9" w:rsidRPr="00B84541" w:rsidRDefault="001830C9" w:rsidP="001830C9">
      <w:pPr>
        <w:pStyle w:val="11"/>
        <w:keepNext/>
        <w:keepLines/>
        <w:shd w:val="clear" w:color="auto" w:fill="auto"/>
        <w:tabs>
          <w:tab w:val="left" w:pos="246"/>
        </w:tabs>
        <w:spacing w:line="276" w:lineRule="auto"/>
        <w:ind w:right="-144"/>
        <w:rPr>
          <w:b/>
          <w:sz w:val="24"/>
          <w:szCs w:val="24"/>
        </w:rPr>
      </w:pPr>
    </w:p>
    <w:p w:rsidR="001830C9" w:rsidRPr="00B84541" w:rsidRDefault="00BF7EB0" w:rsidP="00BF7EB0">
      <w:pPr>
        <w:spacing w:line="276" w:lineRule="auto"/>
        <w:jc w:val="both"/>
      </w:pPr>
      <w:r>
        <w:t xml:space="preserve">9.1. </w:t>
      </w:r>
      <w:r w:rsidR="001830C9" w:rsidRPr="00B84541">
        <w:t>Режим рабочего времени и времени отдыха педагогических работников</w:t>
      </w:r>
      <w:r w:rsidR="00B84541" w:rsidRPr="00B84541">
        <w:t xml:space="preserve"> и других сотрудн</w:t>
      </w:r>
      <w:r w:rsidR="00B84541" w:rsidRPr="00B84541">
        <w:t>и</w:t>
      </w:r>
      <w:r w:rsidR="00B84541" w:rsidRPr="00B84541">
        <w:t>ков</w:t>
      </w:r>
      <w:r w:rsidR="001830C9" w:rsidRPr="00B84541">
        <w:t xml:space="preserve"> Школы, включающий предоставление выходных дней,</w:t>
      </w:r>
      <w:r w:rsidR="00E54E14">
        <w:t xml:space="preserve"> определяется с учетом режима раб</w:t>
      </w:r>
      <w:r w:rsidR="00E54E14">
        <w:t>о</w:t>
      </w:r>
      <w:r w:rsidR="00E54E14">
        <w:t>ты</w:t>
      </w:r>
      <w:r w:rsidR="001830C9" w:rsidRPr="00B84541">
        <w:t xml:space="preserve"> Школы и устанавливается </w:t>
      </w:r>
      <w:r w:rsidR="00E54E14">
        <w:t xml:space="preserve">настоящими </w:t>
      </w:r>
      <w:r w:rsidR="001830C9" w:rsidRPr="00B84541">
        <w:t>правилами внутреннего трудов</w:t>
      </w:r>
      <w:r w:rsidR="00497F49">
        <w:t>ого распорядка Шк</w:t>
      </w:r>
      <w:r w:rsidR="00497F49">
        <w:t>о</w:t>
      </w:r>
      <w:r w:rsidR="00497F49">
        <w:t xml:space="preserve">лы, </w:t>
      </w:r>
      <w:proofErr w:type="spellStart"/>
      <w:r w:rsidR="001830C9" w:rsidRPr="00B84541">
        <w:t>разраба</w:t>
      </w:r>
      <w:r w:rsidR="00E54E14">
        <w:t>танными</w:t>
      </w:r>
      <w:proofErr w:type="spellEnd"/>
      <w:r w:rsidR="001830C9" w:rsidRPr="00B84541">
        <w:t xml:space="preserve"> в соответствии с Трудовым кодексом Российской Федерации, федерал</w:t>
      </w:r>
      <w:r w:rsidR="001830C9" w:rsidRPr="00B84541">
        <w:t>ь</w:t>
      </w:r>
      <w:r w:rsidR="001830C9" w:rsidRPr="00B84541">
        <w:t>ными законами и иными нормативными правовыми акта</w:t>
      </w:r>
      <w:r w:rsidR="00E85BBE">
        <w:t>ми.</w:t>
      </w:r>
    </w:p>
    <w:p w:rsidR="001830C9" w:rsidRPr="00B84541" w:rsidRDefault="00497F49" w:rsidP="00BF7EB0">
      <w:pPr>
        <w:spacing w:line="276" w:lineRule="auto"/>
        <w:jc w:val="both"/>
        <w:rPr>
          <w:bCs/>
        </w:rPr>
      </w:pPr>
      <w:r>
        <w:rPr>
          <w:bCs/>
        </w:rPr>
        <w:t>Школа работает в режиме 6-ти дневной учебной недели.</w:t>
      </w:r>
      <w:r w:rsidR="00E85BBE">
        <w:rPr>
          <w:bCs/>
        </w:rPr>
        <w:t xml:space="preserve"> </w:t>
      </w:r>
      <w:r w:rsidR="001830C9" w:rsidRPr="00B84541">
        <w:rPr>
          <w:bCs/>
        </w:rPr>
        <w:t>Продолж</w:t>
      </w:r>
      <w:r w:rsidR="00E85BBE">
        <w:rPr>
          <w:bCs/>
        </w:rPr>
        <w:t>ительность уроков, занятий по внеурочной деятельности</w:t>
      </w:r>
      <w:r w:rsidR="001830C9" w:rsidRPr="00B84541">
        <w:rPr>
          <w:bCs/>
        </w:rPr>
        <w:t xml:space="preserve">, </w:t>
      </w:r>
      <w:proofErr w:type="gramStart"/>
      <w:r w:rsidR="001830C9" w:rsidRPr="00B84541">
        <w:rPr>
          <w:bCs/>
        </w:rPr>
        <w:t>секци</w:t>
      </w:r>
      <w:r w:rsidR="00E85BBE">
        <w:rPr>
          <w:bCs/>
        </w:rPr>
        <w:t>ях</w:t>
      </w:r>
      <w:proofErr w:type="gramEnd"/>
      <w:r w:rsidR="00E85BBE">
        <w:rPr>
          <w:bCs/>
        </w:rPr>
        <w:t xml:space="preserve"> и кружках </w:t>
      </w:r>
      <w:r>
        <w:rPr>
          <w:bCs/>
        </w:rPr>
        <w:t xml:space="preserve"> составляет 45</w:t>
      </w:r>
      <w:r w:rsidR="001830C9" w:rsidRPr="00B84541">
        <w:rPr>
          <w:bCs/>
        </w:rPr>
        <w:t xml:space="preserve"> ми</w:t>
      </w:r>
      <w:r>
        <w:rPr>
          <w:bCs/>
        </w:rPr>
        <w:t xml:space="preserve">нут. </w:t>
      </w:r>
    </w:p>
    <w:p w:rsidR="001830C9" w:rsidRPr="00B84541" w:rsidRDefault="001830C9" w:rsidP="00BF7EB0">
      <w:pPr>
        <w:spacing w:line="276" w:lineRule="auto"/>
        <w:jc w:val="both"/>
        <w:rPr>
          <w:bCs/>
        </w:rPr>
      </w:pPr>
      <w:r w:rsidRPr="00B84541">
        <w:rPr>
          <w:bCs/>
        </w:rPr>
        <w:t>Расписание занятий составляется администрацией Школы, исходя из педагогической целесоо</w:t>
      </w:r>
      <w:r w:rsidRPr="00B84541">
        <w:rPr>
          <w:bCs/>
        </w:rPr>
        <w:t>б</w:t>
      </w:r>
      <w:r w:rsidRPr="00B84541">
        <w:rPr>
          <w:bCs/>
        </w:rPr>
        <w:t>разности, с учётом наиболее благоприятного режима труда и отдыха обучающихся.</w:t>
      </w:r>
    </w:p>
    <w:p w:rsidR="00E85BBE" w:rsidRDefault="00E85BBE" w:rsidP="00BF7EB0">
      <w:pPr>
        <w:spacing w:line="276" w:lineRule="auto"/>
        <w:jc w:val="both"/>
        <w:rPr>
          <w:bCs/>
        </w:rPr>
      </w:pPr>
      <w:r>
        <w:rPr>
          <w:bCs/>
        </w:rPr>
        <w:t xml:space="preserve">Педагогический работник обязан быть на своем рабочем месте за </w:t>
      </w:r>
      <w:r w:rsidR="001830C9" w:rsidRPr="00B84541">
        <w:rPr>
          <w:bCs/>
        </w:rPr>
        <w:t>15 минут до</w:t>
      </w:r>
      <w:r>
        <w:rPr>
          <w:bCs/>
        </w:rPr>
        <w:t xml:space="preserve"> начала своего первого урока  </w:t>
      </w:r>
      <w:r w:rsidR="001830C9" w:rsidRPr="00B84541">
        <w:rPr>
          <w:bCs/>
        </w:rPr>
        <w:t xml:space="preserve"> по расписанию. </w:t>
      </w:r>
    </w:p>
    <w:p w:rsidR="001830C9" w:rsidRPr="00B84541" w:rsidRDefault="001830C9" w:rsidP="00BF7EB0">
      <w:pPr>
        <w:spacing w:line="276" w:lineRule="auto"/>
        <w:jc w:val="both"/>
        <w:rPr>
          <w:bCs/>
        </w:rPr>
      </w:pPr>
      <w:r w:rsidRPr="00B84541">
        <w:rPr>
          <w:bCs/>
        </w:rPr>
        <w:t xml:space="preserve">Работодатель обеспечивает педагогическим работникам возможность отдыха и приёма пищи в рабочее время одновременно с </w:t>
      </w:r>
      <w:proofErr w:type="gramStart"/>
      <w:r w:rsidRPr="00B84541">
        <w:rPr>
          <w:bCs/>
        </w:rPr>
        <w:t>о</w:t>
      </w:r>
      <w:r w:rsidR="00104873">
        <w:rPr>
          <w:bCs/>
        </w:rPr>
        <w:t>бучающимися</w:t>
      </w:r>
      <w:proofErr w:type="gramEnd"/>
      <w:r w:rsidR="00104873">
        <w:rPr>
          <w:bCs/>
        </w:rPr>
        <w:t>.</w:t>
      </w:r>
    </w:p>
    <w:p w:rsidR="00D97AF3" w:rsidRPr="00B84541" w:rsidRDefault="00D97AF3" w:rsidP="00D97AF3">
      <w:pPr>
        <w:spacing w:line="276" w:lineRule="auto"/>
        <w:rPr>
          <w:bCs/>
        </w:rPr>
      </w:pPr>
    </w:p>
    <w:p w:rsidR="001F6F47" w:rsidRPr="00B84541" w:rsidRDefault="001F6F47" w:rsidP="001F6F47">
      <w:pPr>
        <w:spacing w:line="276" w:lineRule="auto"/>
        <w:jc w:val="both"/>
        <w:rPr>
          <w:bCs/>
        </w:rPr>
      </w:pPr>
    </w:p>
    <w:p w:rsidR="001F6F47" w:rsidRPr="00BF7EB0" w:rsidRDefault="00104873" w:rsidP="001F6F47">
      <w:pPr>
        <w:spacing w:line="276" w:lineRule="auto"/>
        <w:jc w:val="both"/>
        <w:rPr>
          <w:bCs/>
        </w:rPr>
      </w:pPr>
      <w:r>
        <w:rPr>
          <w:bCs/>
        </w:rPr>
        <w:t>9.2</w:t>
      </w:r>
      <w:r w:rsidR="00BF7EB0">
        <w:rPr>
          <w:bCs/>
        </w:rPr>
        <w:t xml:space="preserve">. </w:t>
      </w:r>
      <w:r w:rsidR="001F6F47" w:rsidRPr="00BF7EB0">
        <w:rPr>
          <w:bCs/>
          <w:u w:val="single"/>
        </w:rPr>
        <w:t xml:space="preserve">Режим рабочего времени работников </w:t>
      </w:r>
      <w:r w:rsidR="00B84541" w:rsidRPr="00BF7EB0">
        <w:rPr>
          <w:bCs/>
          <w:u w:val="single"/>
        </w:rPr>
        <w:t>Школы</w:t>
      </w:r>
      <w:r w:rsidR="001F6F47" w:rsidRPr="00BF7EB0">
        <w:rPr>
          <w:bCs/>
          <w:u w:val="single"/>
        </w:rPr>
        <w:t xml:space="preserve"> в каникулярный период</w:t>
      </w:r>
    </w:p>
    <w:p w:rsidR="001F6F47" w:rsidRPr="00B84541" w:rsidRDefault="001F6F47" w:rsidP="001F6F47">
      <w:pPr>
        <w:spacing w:line="276" w:lineRule="auto"/>
        <w:jc w:val="both"/>
        <w:rPr>
          <w:bCs/>
        </w:rPr>
      </w:pPr>
      <w:r w:rsidRPr="00B84541">
        <w:rPr>
          <w:bCs/>
        </w:rPr>
        <w:t xml:space="preserve">Периоды осенних, зимних, весенних каникул, установленных для обучающихся, являются для </w:t>
      </w:r>
      <w:r w:rsidR="00D97AF3" w:rsidRPr="00B84541">
        <w:rPr>
          <w:bCs/>
        </w:rPr>
        <w:t>сотрудников школы</w:t>
      </w:r>
      <w:r w:rsidR="00E85BBE">
        <w:rPr>
          <w:bCs/>
        </w:rPr>
        <w:t xml:space="preserve"> рабочим временем, за исключением работников</w:t>
      </w:r>
      <w:proofErr w:type="gramStart"/>
      <w:r w:rsidR="00E85BBE">
        <w:rPr>
          <w:bCs/>
        </w:rPr>
        <w:t xml:space="preserve"> ,</w:t>
      </w:r>
      <w:proofErr w:type="gramEnd"/>
      <w:r w:rsidR="00E85BBE">
        <w:rPr>
          <w:bCs/>
        </w:rPr>
        <w:t xml:space="preserve"> работающих на условиях </w:t>
      </w:r>
      <w:proofErr w:type="spellStart"/>
      <w:r w:rsidR="00E85BBE">
        <w:rPr>
          <w:bCs/>
        </w:rPr>
        <w:t>по-часовой</w:t>
      </w:r>
      <w:proofErr w:type="spellEnd"/>
      <w:r w:rsidR="00E85BBE">
        <w:rPr>
          <w:bCs/>
        </w:rPr>
        <w:t xml:space="preserve"> оплаты, внешнего совместительства или договора подряда.</w:t>
      </w:r>
      <w:r w:rsidR="00BF7EB0">
        <w:rPr>
          <w:bCs/>
        </w:rPr>
        <w:t xml:space="preserve"> </w:t>
      </w:r>
      <w:r w:rsidRPr="00B84541">
        <w:rPr>
          <w:bCs/>
        </w:rPr>
        <w:t>В каникулярный период педагогические работники</w:t>
      </w:r>
      <w:r w:rsidR="00E85BBE">
        <w:rPr>
          <w:bCs/>
        </w:rPr>
        <w:t>, заработная плата которых определяется ставко</w:t>
      </w:r>
      <w:proofErr w:type="gramStart"/>
      <w:r w:rsidR="00E85BBE">
        <w:rPr>
          <w:bCs/>
        </w:rPr>
        <w:t>й(</w:t>
      </w:r>
      <w:proofErr w:type="gramEnd"/>
      <w:r w:rsidR="00E85BBE">
        <w:rPr>
          <w:bCs/>
        </w:rPr>
        <w:t>окладом)</w:t>
      </w:r>
      <w:r w:rsidRPr="00B84541">
        <w:rPr>
          <w:bCs/>
        </w:rPr>
        <w:t xml:space="preserve"> </w:t>
      </w:r>
      <w:r w:rsidR="009C136C">
        <w:rPr>
          <w:bCs/>
        </w:rPr>
        <w:t>по реш</w:t>
      </w:r>
      <w:r w:rsidR="009C136C">
        <w:rPr>
          <w:bCs/>
        </w:rPr>
        <w:t>е</w:t>
      </w:r>
      <w:r w:rsidR="009C136C">
        <w:rPr>
          <w:bCs/>
        </w:rPr>
        <w:t xml:space="preserve">нию администрации школы </w:t>
      </w:r>
      <w:r w:rsidRPr="00B84541">
        <w:rPr>
          <w:bCs/>
        </w:rPr>
        <w:t>осуществля</w:t>
      </w:r>
      <w:r w:rsidR="00E85BBE">
        <w:rPr>
          <w:bCs/>
        </w:rPr>
        <w:t>ют педагогическую</w:t>
      </w:r>
      <w:r w:rsidR="009C136C">
        <w:rPr>
          <w:bCs/>
        </w:rPr>
        <w:t xml:space="preserve">, </w:t>
      </w:r>
      <w:r w:rsidRPr="00B84541">
        <w:rPr>
          <w:bCs/>
        </w:rPr>
        <w:t>методиче</w:t>
      </w:r>
      <w:r w:rsidR="00E85BBE">
        <w:rPr>
          <w:bCs/>
        </w:rPr>
        <w:t>скую</w:t>
      </w:r>
      <w:r w:rsidR="009C136C">
        <w:rPr>
          <w:bCs/>
        </w:rPr>
        <w:t xml:space="preserve"> </w:t>
      </w:r>
      <w:r w:rsidR="00E85BBE">
        <w:rPr>
          <w:bCs/>
        </w:rPr>
        <w:t>деятельность . или</w:t>
      </w:r>
      <w:r w:rsidR="009C136C">
        <w:rPr>
          <w:bCs/>
        </w:rPr>
        <w:t xml:space="preserve"> привлекаются к выполнению хозяйственных работ</w:t>
      </w:r>
      <w:r w:rsidR="00E85BBE">
        <w:rPr>
          <w:bCs/>
        </w:rPr>
        <w:t>.</w:t>
      </w:r>
    </w:p>
    <w:p w:rsidR="001F6F47" w:rsidRPr="00B84541" w:rsidRDefault="001F6F47" w:rsidP="001F6F47">
      <w:pPr>
        <w:spacing w:line="276" w:lineRule="auto"/>
        <w:jc w:val="both"/>
        <w:rPr>
          <w:bCs/>
        </w:rPr>
      </w:pPr>
      <w:r w:rsidRPr="00B84541">
        <w:rPr>
          <w:bCs/>
        </w:rPr>
        <w:t xml:space="preserve">Режим рабочего времени </w:t>
      </w:r>
      <w:r w:rsidR="00D97AF3" w:rsidRPr="00B84541">
        <w:rPr>
          <w:bCs/>
        </w:rPr>
        <w:t>административного</w:t>
      </w:r>
      <w:r w:rsidRPr="00B84541">
        <w:rPr>
          <w:bCs/>
        </w:rPr>
        <w:t xml:space="preserve"> и обслуживающего п</w:t>
      </w:r>
      <w:r w:rsidR="009C136C">
        <w:rPr>
          <w:bCs/>
        </w:rPr>
        <w:t xml:space="preserve">ерсонала в каникулярный период не изменяется. </w:t>
      </w:r>
      <w:r w:rsidRPr="00B84541">
        <w:rPr>
          <w:bCs/>
        </w:rPr>
        <w:t xml:space="preserve">Указанные работники в установленном законодательством порядке </w:t>
      </w:r>
      <w:r w:rsidR="009C136C">
        <w:rPr>
          <w:bCs/>
        </w:rPr>
        <w:t>кр</w:t>
      </w:r>
      <w:r w:rsidR="009C136C">
        <w:rPr>
          <w:bCs/>
        </w:rPr>
        <w:t>о</w:t>
      </w:r>
      <w:r w:rsidR="009C136C">
        <w:rPr>
          <w:bCs/>
        </w:rPr>
        <w:t xml:space="preserve">ме своих прямых должностных обязанностей </w:t>
      </w:r>
      <w:r w:rsidRPr="00B84541">
        <w:rPr>
          <w:bCs/>
        </w:rPr>
        <w:t>могут привлекаться для выполнения хозяйстве</w:t>
      </w:r>
      <w:r w:rsidRPr="00B84541">
        <w:rPr>
          <w:bCs/>
        </w:rPr>
        <w:t>н</w:t>
      </w:r>
      <w:r w:rsidRPr="00B84541">
        <w:rPr>
          <w:bCs/>
        </w:rPr>
        <w:t>ных работ, не требующих специальных знаний.</w:t>
      </w:r>
    </w:p>
    <w:p w:rsidR="00D97AF3" w:rsidRPr="00B84541" w:rsidRDefault="00D97AF3" w:rsidP="001F6F47">
      <w:pPr>
        <w:spacing w:line="276" w:lineRule="auto"/>
        <w:jc w:val="both"/>
        <w:rPr>
          <w:bCs/>
        </w:rPr>
      </w:pPr>
    </w:p>
    <w:p w:rsidR="001F6F47" w:rsidRPr="00BF7EB0" w:rsidRDefault="00BF7EB0" w:rsidP="001F6F47">
      <w:pPr>
        <w:spacing w:line="276" w:lineRule="auto"/>
        <w:jc w:val="both"/>
        <w:rPr>
          <w:bCs/>
        </w:rPr>
      </w:pPr>
      <w:r>
        <w:rPr>
          <w:bCs/>
        </w:rPr>
        <w:t>9</w:t>
      </w:r>
      <w:r w:rsidR="00104873">
        <w:rPr>
          <w:bCs/>
        </w:rPr>
        <w:t>.3</w:t>
      </w:r>
      <w:r w:rsidRPr="00BF7EB0">
        <w:rPr>
          <w:bCs/>
        </w:rPr>
        <w:t xml:space="preserve">. </w:t>
      </w:r>
      <w:r w:rsidR="001F6F47" w:rsidRPr="00BF7EB0">
        <w:rPr>
          <w:bCs/>
          <w:u w:val="single"/>
        </w:rPr>
        <w:t>Режим рабочего времени работников</w:t>
      </w:r>
      <w:r w:rsidR="00B84541" w:rsidRPr="00BF7EB0">
        <w:rPr>
          <w:bCs/>
          <w:u w:val="single"/>
        </w:rPr>
        <w:t xml:space="preserve"> Школы</w:t>
      </w:r>
      <w:r w:rsidR="001F6F47" w:rsidRPr="00BF7EB0">
        <w:rPr>
          <w:bCs/>
          <w:u w:val="single"/>
        </w:rPr>
        <w:t xml:space="preserve"> в период отмены для обучающихся, восп</w:t>
      </w:r>
      <w:r w:rsidR="001F6F47" w:rsidRPr="00BF7EB0">
        <w:rPr>
          <w:bCs/>
          <w:u w:val="single"/>
        </w:rPr>
        <w:t>и</w:t>
      </w:r>
      <w:r w:rsidR="001F6F47" w:rsidRPr="00BF7EB0">
        <w:rPr>
          <w:bCs/>
          <w:u w:val="single"/>
        </w:rPr>
        <w:t>танников учебных занятий (образовательного процесса) по санитарно-эпидемиологическим, климатическим и другим основаниям</w:t>
      </w:r>
    </w:p>
    <w:p w:rsidR="001F6F47" w:rsidRPr="00B84541" w:rsidRDefault="001F6F47" w:rsidP="001F6F47">
      <w:pPr>
        <w:spacing w:line="276" w:lineRule="auto"/>
        <w:jc w:val="both"/>
        <w:rPr>
          <w:bCs/>
        </w:rPr>
      </w:pPr>
      <w:r w:rsidRPr="00B84541">
        <w:rPr>
          <w:bCs/>
        </w:rPr>
        <w:t>Периоды отмены учебных занятий для обучающихся, воспитанников по санитарно-эпидемиологическим, климатическим и другим основаниям являются рабочим временем пед</w:t>
      </w:r>
      <w:r w:rsidRPr="00B84541">
        <w:rPr>
          <w:bCs/>
        </w:rPr>
        <w:t>а</w:t>
      </w:r>
      <w:r w:rsidRPr="00B84541">
        <w:rPr>
          <w:bCs/>
        </w:rPr>
        <w:t>гогических и других работни</w:t>
      </w:r>
      <w:r w:rsidR="00975FFD">
        <w:rPr>
          <w:bCs/>
        </w:rPr>
        <w:t xml:space="preserve">ков образовательного учреждения, </w:t>
      </w:r>
      <w:r w:rsidR="00715345">
        <w:rPr>
          <w:bCs/>
        </w:rPr>
        <w:t xml:space="preserve">за исключением работников, работающих на условиях </w:t>
      </w:r>
      <w:proofErr w:type="spellStart"/>
      <w:proofErr w:type="gramStart"/>
      <w:r w:rsidR="00715345">
        <w:rPr>
          <w:bCs/>
        </w:rPr>
        <w:t>по-часовой</w:t>
      </w:r>
      <w:proofErr w:type="spellEnd"/>
      <w:proofErr w:type="gramEnd"/>
      <w:r w:rsidR="00715345">
        <w:rPr>
          <w:bCs/>
        </w:rPr>
        <w:t xml:space="preserve"> оплаты труда, на условиях внешнего совместительства или договора подряда.</w:t>
      </w:r>
      <w:r w:rsidR="00BF7EB0">
        <w:rPr>
          <w:bCs/>
        </w:rPr>
        <w:t xml:space="preserve"> </w:t>
      </w:r>
    </w:p>
    <w:p w:rsidR="001F6F47" w:rsidRPr="00B84541" w:rsidRDefault="001F6F47" w:rsidP="001F6F47">
      <w:pPr>
        <w:spacing w:line="276" w:lineRule="auto"/>
        <w:jc w:val="both"/>
        <w:rPr>
          <w:bCs/>
        </w:rPr>
      </w:pPr>
    </w:p>
    <w:p w:rsidR="001F6F47" w:rsidRPr="00BF7EB0" w:rsidRDefault="00BF7EB0" w:rsidP="001F6F47">
      <w:pPr>
        <w:spacing w:line="276" w:lineRule="auto"/>
        <w:jc w:val="both"/>
        <w:rPr>
          <w:bCs/>
        </w:rPr>
      </w:pPr>
      <w:r>
        <w:rPr>
          <w:bCs/>
        </w:rPr>
        <w:t>9</w:t>
      </w:r>
      <w:r w:rsidR="00104873">
        <w:rPr>
          <w:bCs/>
        </w:rPr>
        <w:t>.4</w:t>
      </w:r>
      <w:r w:rsidRPr="00BF7EB0">
        <w:rPr>
          <w:bCs/>
        </w:rPr>
        <w:t xml:space="preserve">. </w:t>
      </w:r>
      <w:r w:rsidR="001F6F47" w:rsidRPr="00BF7EB0">
        <w:rPr>
          <w:bCs/>
          <w:u w:val="single"/>
        </w:rPr>
        <w:t>Режим рабочего времени работников</w:t>
      </w:r>
      <w:r w:rsidR="00B84541" w:rsidRPr="00BF7EB0">
        <w:rPr>
          <w:bCs/>
          <w:u w:val="single"/>
        </w:rPr>
        <w:t xml:space="preserve"> Школы</w:t>
      </w:r>
      <w:r w:rsidR="001F6F47" w:rsidRPr="00BF7EB0">
        <w:rPr>
          <w:bCs/>
          <w:u w:val="single"/>
        </w:rPr>
        <w:t xml:space="preserve"> при проведении туристских походов, экску</w:t>
      </w:r>
      <w:r w:rsidR="001F6F47" w:rsidRPr="00BF7EB0">
        <w:rPr>
          <w:bCs/>
          <w:u w:val="single"/>
        </w:rPr>
        <w:t>р</w:t>
      </w:r>
      <w:r w:rsidR="001F6F47" w:rsidRPr="00BF7EB0">
        <w:rPr>
          <w:bCs/>
          <w:u w:val="single"/>
        </w:rPr>
        <w:t>сий, дней з</w:t>
      </w:r>
      <w:r w:rsidR="00AF50A5">
        <w:rPr>
          <w:bCs/>
          <w:u w:val="single"/>
        </w:rPr>
        <w:t>доровья</w:t>
      </w:r>
      <w:r w:rsidRPr="00BF7EB0">
        <w:rPr>
          <w:bCs/>
          <w:u w:val="single"/>
        </w:rPr>
        <w:t>.</w:t>
      </w:r>
    </w:p>
    <w:p w:rsidR="00280BA8" w:rsidRPr="00B84541" w:rsidRDefault="001F6F47" w:rsidP="001F6F47">
      <w:pPr>
        <w:spacing w:line="276" w:lineRule="auto"/>
        <w:jc w:val="both"/>
        <w:rPr>
          <w:bCs/>
        </w:rPr>
      </w:pPr>
      <w:r w:rsidRPr="00B84541">
        <w:rPr>
          <w:bCs/>
        </w:rPr>
        <w:t>Привлечение педагогических ра</w:t>
      </w:r>
      <w:r w:rsidR="00AF50A5">
        <w:rPr>
          <w:bCs/>
        </w:rPr>
        <w:t>ботников к проведению походов и экскурсий осуществляется решением администрации. Оплата труда осуществляется из расчета среднедневного заработка.</w:t>
      </w:r>
    </w:p>
    <w:p w:rsidR="00280BA8" w:rsidRPr="00B84541" w:rsidRDefault="00280BA8" w:rsidP="001F6F47">
      <w:pPr>
        <w:spacing w:line="276" w:lineRule="auto"/>
        <w:jc w:val="both"/>
        <w:rPr>
          <w:bCs/>
        </w:rPr>
      </w:pPr>
    </w:p>
    <w:p w:rsidR="00104873" w:rsidRDefault="00104873" w:rsidP="001830C9">
      <w:pPr>
        <w:spacing w:line="276" w:lineRule="auto"/>
        <w:jc w:val="both"/>
        <w:rPr>
          <w:bCs/>
        </w:rPr>
      </w:pPr>
      <w:r>
        <w:rPr>
          <w:bCs/>
        </w:rPr>
        <w:t>9.5</w:t>
      </w:r>
      <w:r w:rsidR="00BF7EB0">
        <w:rPr>
          <w:bCs/>
        </w:rPr>
        <w:t xml:space="preserve">. </w:t>
      </w:r>
      <w:r w:rsidR="0026009E" w:rsidRPr="00B84541">
        <w:rPr>
          <w:bCs/>
        </w:rPr>
        <w:t xml:space="preserve">Администрация Школы организует </w:t>
      </w:r>
      <w:r>
        <w:rPr>
          <w:bCs/>
        </w:rPr>
        <w:t xml:space="preserve"> электронный </w:t>
      </w:r>
      <w:r w:rsidR="0026009E" w:rsidRPr="00B84541">
        <w:rPr>
          <w:bCs/>
        </w:rPr>
        <w:t xml:space="preserve">учёт рабочего времени </w:t>
      </w:r>
      <w:r w:rsidR="00BF7EB0">
        <w:rPr>
          <w:bCs/>
        </w:rPr>
        <w:t>сотрудник</w:t>
      </w:r>
      <w:r>
        <w:rPr>
          <w:bCs/>
        </w:rPr>
        <w:t>а, с</w:t>
      </w:r>
      <w:r w:rsidR="00BF7EB0">
        <w:rPr>
          <w:bCs/>
        </w:rPr>
        <w:t>о</w:t>
      </w:r>
      <w:r w:rsidR="00BF7EB0">
        <w:rPr>
          <w:bCs/>
        </w:rPr>
        <w:t>трудник</w:t>
      </w:r>
      <w:r w:rsidR="0026009E" w:rsidRPr="00B84541">
        <w:rPr>
          <w:bCs/>
        </w:rPr>
        <w:t xml:space="preserve"> обязан</w:t>
      </w:r>
      <w:r>
        <w:rPr>
          <w:bCs/>
        </w:rPr>
        <w:t xml:space="preserve"> электронным ключом отмечать приход и уход с работы.</w:t>
      </w:r>
    </w:p>
    <w:p w:rsidR="0026009E" w:rsidRPr="00B84541" w:rsidRDefault="00104873" w:rsidP="001830C9">
      <w:pPr>
        <w:spacing w:line="276" w:lineRule="auto"/>
        <w:jc w:val="both"/>
        <w:rPr>
          <w:bCs/>
        </w:rPr>
      </w:pPr>
      <w:r>
        <w:rPr>
          <w:bCs/>
        </w:rPr>
        <w:t xml:space="preserve">Сотрудник обязан   заблаговременно предупреждать </w:t>
      </w:r>
      <w:r w:rsidR="0026009E" w:rsidRPr="00B84541">
        <w:rPr>
          <w:bCs/>
        </w:rPr>
        <w:t xml:space="preserve"> администрацию </w:t>
      </w:r>
      <w:r w:rsidR="00757B30" w:rsidRPr="00B84541">
        <w:rPr>
          <w:bCs/>
        </w:rPr>
        <w:t>Ш</w:t>
      </w:r>
      <w:r w:rsidR="0026009E" w:rsidRPr="00B84541">
        <w:rPr>
          <w:bCs/>
        </w:rPr>
        <w:t>ко</w:t>
      </w:r>
      <w:r>
        <w:rPr>
          <w:bCs/>
        </w:rPr>
        <w:t xml:space="preserve">лы о </w:t>
      </w:r>
      <w:r w:rsidR="0026009E" w:rsidRPr="00B84541">
        <w:rPr>
          <w:bCs/>
        </w:rPr>
        <w:t>неявке на раб</w:t>
      </w:r>
      <w:r w:rsidR="0026009E" w:rsidRPr="00B84541">
        <w:rPr>
          <w:bCs/>
        </w:rPr>
        <w:t>о</w:t>
      </w:r>
      <w:r w:rsidR="0026009E" w:rsidRPr="00B84541">
        <w:rPr>
          <w:bCs/>
        </w:rPr>
        <w:t>ту по уважительной причине (в том числе по болез</w:t>
      </w:r>
      <w:r>
        <w:rPr>
          <w:bCs/>
        </w:rPr>
        <w:t xml:space="preserve">ни) и </w:t>
      </w:r>
      <w:r w:rsidR="0026009E" w:rsidRPr="00B84541">
        <w:rPr>
          <w:bCs/>
        </w:rPr>
        <w:t>предъ</w:t>
      </w:r>
      <w:r>
        <w:rPr>
          <w:bCs/>
        </w:rPr>
        <w:t>явля</w:t>
      </w:r>
      <w:r w:rsidR="0026009E" w:rsidRPr="00B84541">
        <w:rPr>
          <w:bCs/>
        </w:rPr>
        <w:t>ть листок временной нетр</w:t>
      </w:r>
      <w:r w:rsidR="0026009E" w:rsidRPr="00B84541">
        <w:rPr>
          <w:bCs/>
        </w:rPr>
        <w:t>у</w:t>
      </w:r>
      <w:r w:rsidR="0026009E" w:rsidRPr="00B84541">
        <w:rPr>
          <w:bCs/>
        </w:rPr>
        <w:t>доспособности в первый день выхода на работу.</w:t>
      </w:r>
    </w:p>
    <w:p w:rsidR="00423F33" w:rsidRDefault="00423F33" w:rsidP="001830C9">
      <w:pPr>
        <w:spacing w:line="276" w:lineRule="auto"/>
        <w:jc w:val="both"/>
        <w:rPr>
          <w:b/>
          <w:bCs/>
        </w:rPr>
      </w:pPr>
    </w:p>
    <w:p w:rsidR="008A310D" w:rsidRDefault="008A310D" w:rsidP="008A310D">
      <w:pPr>
        <w:spacing w:line="276" w:lineRule="auto"/>
        <w:jc w:val="center"/>
        <w:rPr>
          <w:b/>
          <w:lang w:eastAsia="en-US"/>
        </w:rPr>
      </w:pPr>
    </w:p>
    <w:p w:rsidR="008A310D" w:rsidRPr="00B84541" w:rsidRDefault="008A310D" w:rsidP="008A310D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10</w:t>
      </w:r>
      <w:r w:rsidRPr="00B84541">
        <w:rPr>
          <w:b/>
          <w:lang w:eastAsia="en-US"/>
        </w:rPr>
        <w:t xml:space="preserve">. </w:t>
      </w:r>
      <w:r>
        <w:rPr>
          <w:b/>
          <w:lang w:eastAsia="en-US"/>
        </w:rPr>
        <w:t>Оплата труда</w:t>
      </w:r>
      <w:r w:rsidRPr="00B84541">
        <w:rPr>
          <w:b/>
          <w:lang w:eastAsia="en-US"/>
        </w:rPr>
        <w:t xml:space="preserve"> педагогического работника</w:t>
      </w:r>
    </w:p>
    <w:p w:rsidR="008A310D" w:rsidRDefault="008A310D" w:rsidP="001830C9">
      <w:pPr>
        <w:spacing w:line="276" w:lineRule="auto"/>
        <w:jc w:val="both"/>
        <w:rPr>
          <w:b/>
          <w:bCs/>
        </w:rPr>
      </w:pPr>
    </w:p>
    <w:p w:rsidR="009F59AD" w:rsidRPr="009F59AD" w:rsidRDefault="009F59AD" w:rsidP="001830C9">
      <w:pPr>
        <w:spacing w:line="276" w:lineRule="auto"/>
        <w:jc w:val="both"/>
        <w:rPr>
          <w:bCs/>
        </w:rPr>
      </w:pPr>
      <w:proofErr w:type="gramStart"/>
      <w:r>
        <w:rPr>
          <w:bCs/>
        </w:rPr>
        <w:t>В соответствии со ст. 136 Трудового кодекса Российской Федерации заработная плата сотру</w:t>
      </w:r>
      <w:r>
        <w:rPr>
          <w:bCs/>
        </w:rPr>
        <w:t>д</w:t>
      </w:r>
      <w:r>
        <w:rPr>
          <w:bCs/>
        </w:rPr>
        <w:t>никам Школы выплачивае</w:t>
      </w:r>
      <w:r w:rsidR="00104873">
        <w:rPr>
          <w:bCs/>
        </w:rPr>
        <w:t>тся два раза в месяц – до 28 числа оплачиваемого месяца за первую половину месяца (аванс),  до 15 числа следующего за отработанным месяца – заработная плата за вторую половину месяца.</w:t>
      </w:r>
      <w:proofErr w:type="gramEnd"/>
    </w:p>
    <w:sectPr w:rsidR="009F59AD" w:rsidRPr="009F59AD" w:rsidSect="001830C9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C6" w:rsidRDefault="00BA47C6" w:rsidP="00501B8E">
      <w:r>
        <w:separator/>
      </w:r>
    </w:p>
  </w:endnote>
  <w:endnote w:type="continuationSeparator" w:id="0">
    <w:p w:rsidR="00BA47C6" w:rsidRDefault="00BA47C6" w:rsidP="0050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141"/>
      <w:docPartObj>
        <w:docPartGallery w:val="Page Numbers (Bottom of Page)"/>
        <w:docPartUnique/>
      </w:docPartObj>
    </w:sdtPr>
    <w:sdtEndPr/>
    <w:sdtContent>
      <w:p w:rsidR="00501B8E" w:rsidRDefault="0098767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B8E" w:rsidRDefault="00501B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C6" w:rsidRDefault="00BA47C6" w:rsidP="00501B8E">
      <w:r>
        <w:separator/>
      </w:r>
    </w:p>
  </w:footnote>
  <w:footnote w:type="continuationSeparator" w:id="0">
    <w:p w:rsidR="00BA47C6" w:rsidRDefault="00BA47C6" w:rsidP="0050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23" w:rsidRDefault="006A2C23" w:rsidP="0016628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FD0"/>
    <w:multiLevelType w:val="hybridMultilevel"/>
    <w:tmpl w:val="66C0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077E7"/>
    <w:multiLevelType w:val="hybridMultilevel"/>
    <w:tmpl w:val="5E30E5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00AC0"/>
    <w:multiLevelType w:val="hybridMultilevel"/>
    <w:tmpl w:val="1186C5B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4EE1"/>
    <w:multiLevelType w:val="hybridMultilevel"/>
    <w:tmpl w:val="A5925FFE"/>
    <w:lvl w:ilvl="0" w:tplc="0D02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D57D6"/>
    <w:multiLevelType w:val="hybridMultilevel"/>
    <w:tmpl w:val="C766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F6AF6"/>
    <w:multiLevelType w:val="hybridMultilevel"/>
    <w:tmpl w:val="3A00834A"/>
    <w:lvl w:ilvl="0" w:tplc="0D02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18CF"/>
    <w:multiLevelType w:val="hybridMultilevel"/>
    <w:tmpl w:val="E108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3240D"/>
    <w:multiLevelType w:val="hybridMultilevel"/>
    <w:tmpl w:val="5B64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506A2"/>
    <w:multiLevelType w:val="hybridMultilevel"/>
    <w:tmpl w:val="6E9EFCEE"/>
    <w:lvl w:ilvl="0" w:tplc="0D02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F702E"/>
    <w:multiLevelType w:val="hybridMultilevel"/>
    <w:tmpl w:val="B358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E14D6"/>
    <w:multiLevelType w:val="hybridMultilevel"/>
    <w:tmpl w:val="0B8E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32425"/>
    <w:multiLevelType w:val="hybridMultilevel"/>
    <w:tmpl w:val="C800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E50D3"/>
    <w:multiLevelType w:val="multilevel"/>
    <w:tmpl w:val="9AC62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FCE225A"/>
    <w:multiLevelType w:val="hybridMultilevel"/>
    <w:tmpl w:val="3E3ABDC4"/>
    <w:lvl w:ilvl="0" w:tplc="0D02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854C2"/>
    <w:multiLevelType w:val="hybridMultilevel"/>
    <w:tmpl w:val="A9D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227AD"/>
    <w:multiLevelType w:val="hybridMultilevel"/>
    <w:tmpl w:val="A724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35F9A"/>
    <w:multiLevelType w:val="hybridMultilevel"/>
    <w:tmpl w:val="C334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13830"/>
    <w:multiLevelType w:val="hybridMultilevel"/>
    <w:tmpl w:val="714A866A"/>
    <w:lvl w:ilvl="0" w:tplc="0D02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247E4"/>
    <w:multiLevelType w:val="hybridMultilevel"/>
    <w:tmpl w:val="878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D2A7B"/>
    <w:multiLevelType w:val="multilevel"/>
    <w:tmpl w:val="E40AF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2E75B6"/>
    <w:multiLevelType w:val="hybridMultilevel"/>
    <w:tmpl w:val="21FE56D0"/>
    <w:lvl w:ilvl="0" w:tplc="0D02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2"/>
  </w:num>
  <w:num w:numId="5">
    <w:abstractNumId w:val="7"/>
  </w:num>
  <w:num w:numId="6">
    <w:abstractNumId w:val="19"/>
  </w:num>
  <w:num w:numId="7">
    <w:abstractNumId w:val="0"/>
  </w:num>
  <w:num w:numId="8">
    <w:abstractNumId w:val="15"/>
  </w:num>
  <w:num w:numId="9">
    <w:abstractNumId w:val="10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2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8"/>
  </w:num>
  <w:num w:numId="20">
    <w:abstractNumId w:val="14"/>
  </w:num>
  <w:num w:numId="21">
    <w:abstractNumId w:val="21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8"/>
    <w:rsid w:val="00046656"/>
    <w:rsid w:val="00047EDD"/>
    <w:rsid w:val="00104873"/>
    <w:rsid w:val="00166286"/>
    <w:rsid w:val="00172DE3"/>
    <w:rsid w:val="001830C9"/>
    <w:rsid w:val="001850D3"/>
    <w:rsid w:val="001B3A23"/>
    <w:rsid w:val="001D7C55"/>
    <w:rsid w:val="001F6F47"/>
    <w:rsid w:val="00253A1D"/>
    <w:rsid w:val="0026009E"/>
    <w:rsid w:val="00280BA8"/>
    <w:rsid w:val="002B7138"/>
    <w:rsid w:val="00310E96"/>
    <w:rsid w:val="00391AD4"/>
    <w:rsid w:val="003B74E4"/>
    <w:rsid w:val="003C6984"/>
    <w:rsid w:val="003F7E4D"/>
    <w:rsid w:val="00423F33"/>
    <w:rsid w:val="004516F9"/>
    <w:rsid w:val="00477563"/>
    <w:rsid w:val="00482D47"/>
    <w:rsid w:val="00497F49"/>
    <w:rsid w:val="00501B8E"/>
    <w:rsid w:val="0067736B"/>
    <w:rsid w:val="006838C3"/>
    <w:rsid w:val="006A2C23"/>
    <w:rsid w:val="00715345"/>
    <w:rsid w:val="00757B30"/>
    <w:rsid w:val="007F64F5"/>
    <w:rsid w:val="00800FDD"/>
    <w:rsid w:val="008A310D"/>
    <w:rsid w:val="008D1F0B"/>
    <w:rsid w:val="008E2013"/>
    <w:rsid w:val="009144A8"/>
    <w:rsid w:val="00916373"/>
    <w:rsid w:val="00975FFD"/>
    <w:rsid w:val="00982ED8"/>
    <w:rsid w:val="0098767D"/>
    <w:rsid w:val="009C136C"/>
    <w:rsid w:val="009D24EC"/>
    <w:rsid w:val="009D4982"/>
    <w:rsid w:val="009F59AD"/>
    <w:rsid w:val="00A853E8"/>
    <w:rsid w:val="00A941D2"/>
    <w:rsid w:val="00AF50A5"/>
    <w:rsid w:val="00B73578"/>
    <w:rsid w:val="00B84541"/>
    <w:rsid w:val="00B932E1"/>
    <w:rsid w:val="00BA47C6"/>
    <w:rsid w:val="00BC2722"/>
    <w:rsid w:val="00BF1F8E"/>
    <w:rsid w:val="00BF7EB0"/>
    <w:rsid w:val="00C043B1"/>
    <w:rsid w:val="00C62651"/>
    <w:rsid w:val="00C77C1B"/>
    <w:rsid w:val="00CC3308"/>
    <w:rsid w:val="00CD0923"/>
    <w:rsid w:val="00CE62B3"/>
    <w:rsid w:val="00D323F1"/>
    <w:rsid w:val="00D7418C"/>
    <w:rsid w:val="00D76AEB"/>
    <w:rsid w:val="00D97AF3"/>
    <w:rsid w:val="00E54E14"/>
    <w:rsid w:val="00E85BBE"/>
    <w:rsid w:val="00E93C2A"/>
    <w:rsid w:val="00E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44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9144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3pt">
    <w:name w:val="Заголовок №1 + 13 pt"/>
    <w:basedOn w:val="a0"/>
    <w:rsid w:val="00914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9144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9144A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4A8"/>
    <w:pPr>
      <w:shd w:val="clear" w:color="auto" w:fill="FFFFFF"/>
      <w:spacing w:after="360" w:line="0" w:lineRule="atLeast"/>
      <w:jc w:val="both"/>
    </w:pPr>
    <w:rPr>
      <w:sz w:val="18"/>
      <w:szCs w:val="18"/>
      <w:lang w:eastAsia="en-US"/>
    </w:rPr>
  </w:style>
  <w:style w:type="paragraph" w:customStyle="1" w:styleId="1">
    <w:name w:val="Основной текст1"/>
    <w:basedOn w:val="a"/>
    <w:link w:val="a3"/>
    <w:rsid w:val="009144A8"/>
    <w:pPr>
      <w:shd w:val="clear" w:color="auto" w:fill="FFFFFF"/>
      <w:spacing w:before="360" w:line="374" w:lineRule="exact"/>
      <w:jc w:val="both"/>
    </w:pPr>
    <w:rPr>
      <w:sz w:val="18"/>
      <w:szCs w:val="18"/>
      <w:lang w:eastAsia="en-US"/>
    </w:rPr>
  </w:style>
  <w:style w:type="paragraph" w:customStyle="1" w:styleId="30">
    <w:name w:val="Заголовок №3"/>
    <w:basedOn w:val="a"/>
    <w:link w:val="3"/>
    <w:rsid w:val="009144A8"/>
    <w:pPr>
      <w:shd w:val="clear" w:color="auto" w:fill="FFFFFF"/>
      <w:spacing w:line="226" w:lineRule="exact"/>
      <w:jc w:val="both"/>
      <w:outlineLvl w:val="2"/>
    </w:pPr>
    <w:rPr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9144A8"/>
    <w:rPr>
      <w:b/>
      <w:bCs/>
    </w:rPr>
  </w:style>
  <w:style w:type="paragraph" w:styleId="a6">
    <w:name w:val="List Paragraph"/>
    <w:basedOn w:val="a"/>
    <w:uiPriority w:val="34"/>
    <w:qFormat/>
    <w:rsid w:val="009144A8"/>
    <w:pPr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7">
    <w:name w:val="header"/>
    <w:basedOn w:val="a"/>
    <w:link w:val="a8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2600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26009E"/>
    <w:pPr>
      <w:shd w:val="clear" w:color="auto" w:fill="FFFFFF"/>
      <w:spacing w:line="0" w:lineRule="atLeast"/>
      <w:jc w:val="both"/>
      <w:outlineLvl w:val="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A2C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C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A9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44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9144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3pt">
    <w:name w:val="Заголовок №1 + 13 pt"/>
    <w:basedOn w:val="a0"/>
    <w:rsid w:val="00914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9144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9144A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4A8"/>
    <w:pPr>
      <w:shd w:val="clear" w:color="auto" w:fill="FFFFFF"/>
      <w:spacing w:after="360" w:line="0" w:lineRule="atLeast"/>
      <w:jc w:val="both"/>
    </w:pPr>
    <w:rPr>
      <w:sz w:val="18"/>
      <w:szCs w:val="18"/>
      <w:lang w:eastAsia="en-US"/>
    </w:rPr>
  </w:style>
  <w:style w:type="paragraph" w:customStyle="1" w:styleId="1">
    <w:name w:val="Основной текст1"/>
    <w:basedOn w:val="a"/>
    <w:link w:val="a3"/>
    <w:rsid w:val="009144A8"/>
    <w:pPr>
      <w:shd w:val="clear" w:color="auto" w:fill="FFFFFF"/>
      <w:spacing w:before="360" w:line="374" w:lineRule="exact"/>
      <w:jc w:val="both"/>
    </w:pPr>
    <w:rPr>
      <w:sz w:val="18"/>
      <w:szCs w:val="18"/>
      <w:lang w:eastAsia="en-US"/>
    </w:rPr>
  </w:style>
  <w:style w:type="paragraph" w:customStyle="1" w:styleId="30">
    <w:name w:val="Заголовок №3"/>
    <w:basedOn w:val="a"/>
    <w:link w:val="3"/>
    <w:rsid w:val="009144A8"/>
    <w:pPr>
      <w:shd w:val="clear" w:color="auto" w:fill="FFFFFF"/>
      <w:spacing w:line="226" w:lineRule="exact"/>
      <w:jc w:val="both"/>
      <w:outlineLvl w:val="2"/>
    </w:pPr>
    <w:rPr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9144A8"/>
    <w:rPr>
      <w:b/>
      <w:bCs/>
    </w:rPr>
  </w:style>
  <w:style w:type="paragraph" w:styleId="a6">
    <w:name w:val="List Paragraph"/>
    <w:basedOn w:val="a"/>
    <w:uiPriority w:val="34"/>
    <w:qFormat/>
    <w:rsid w:val="009144A8"/>
    <w:pPr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7">
    <w:name w:val="header"/>
    <w:basedOn w:val="a"/>
    <w:link w:val="a8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2600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26009E"/>
    <w:pPr>
      <w:shd w:val="clear" w:color="auto" w:fill="FFFFFF"/>
      <w:spacing w:line="0" w:lineRule="atLeast"/>
      <w:jc w:val="both"/>
      <w:outlineLvl w:val="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A2C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C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A9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Lab-Clinic</dc:creator>
  <cp:lastModifiedBy>пользователь</cp:lastModifiedBy>
  <cp:revision>3</cp:revision>
  <cp:lastPrinted>2017-04-11T15:10:00Z</cp:lastPrinted>
  <dcterms:created xsi:type="dcterms:W3CDTF">2017-08-05T16:04:00Z</dcterms:created>
  <dcterms:modified xsi:type="dcterms:W3CDTF">2017-08-06T08:27:00Z</dcterms:modified>
</cp:coreProperties>
</file>